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C701C5" w14:textId="77777777" w:rsidR="000D669C" w:rsidRDefault="000D669C" w:rsidP="00103EF2">
      <w:pPr>
        <w:spacing w:after="0" w:line="240" w:lineRule="auto"/>
        <w:jc w:val="right"/>
      </w:pPr>
      <w:r w:rsidRPr="00C963F4">
        <w:rPr>
          <w:noProof/>
          <w:lang w:eastAsia="de-AT"/>
        </w:rPr>
        <w:drawing>
          <wp:inline distT="0" distB="0" distL="0" distR="0" wp14:anchorId="7F0ADD8A" wp14:editId="5EE1E0DB">
            <wp:extent cx="857250" cy="85725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LM-CI-CD\Logos\Logo TLM\tlm_logo_4c\ohne Sublines\tlm_logo_4cohnezeilen.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58041" cy="858041"/>
                    </a:xfrm>
                    <a:prstGeom prst="rect">
                      <a:avLst/>
                    </a:prstGeom>
                    <a:noFill/>
                    <a:ln>
                      <a:noFill/>
                    </a:ln>
                  </pic:spPr>
                </pic:pic>
              </a:graphicData>
            </a:graphic>
          </wp:inline>
        </w:drawing>
      </w:r>
    </w:p>
    <w:p w14:paraId="519BA687" w14:textId="77777777" w:rsidR="000D669C" w:rsidRPr="00C963F4" w:rsidRDefault="000D669C" w:rsidP="00103EF2">
      <w:pPr>
        <w:spacing w:after="0" w:line="240" w:lineRule="auto"/>
        <w:jc w:val="right"/>
      </w:pPr>
    </w:p>
    <w:p w14:paraId="5B505937" w14:textId="77777777" w:rsidR="000D669C" w:rsidRPr="00C963F4" w:rsidRDefault="000D669C" w:rsidP="00103EF2">
      <w:pPr>
        <w:pStyle w:val="Adressblock"/>
        <w:spacing w:line="240" w:lineRule="auto"/>
        <w:jc w:val="right"/>
        <w:rPr>
          <w:rFonts w:asciiTheme="minorHAnsi" w:hAnsiTheme="minorHAnsi" w:cstheme="minorHAnsi"/>
          <w:b/>
        </w:rPr>
      </w:pPr>
      <w:r w:rsidRPr="00C963F4">
        <w:rPr>
          <w:rFonts w:asciiTheme="minorHAnsi" w:hAnsiTheme="minorHAnsi" w:cstheme="minorHAnsi"/>
          <w:b/>
        </w:rPr>
        <w:t xml:space="preserve">Tiroler Landesmuseen-Betriebsgesellschaft </w:t>
      </w:r>
      <w:proofErr w:type="spellStart"/>
      <w:r w:rsidRPr="00C963F4">
        <w:rPr>
          <w:rFonts w:asciiTheme="minorHAnsi" w:hAnsiTheme="minorHAnsi" w:cstheme="minorHAnsi"/>
          <w:b/>
        </w:rPr>
        <w:t>m.b.H</w:t>
      </w:r>
      <w:proofErr w:type="spellEnd"/>
      <w:r w:rsidRPr="00C963F4">
        <w:rPr>
          <w:rFonts w:asciiTheme="minorHAnsi" w:hAnsiTheme="minorHAnsi" w:cstheme="minorHAnsi"/>
          <w:b/>
        </w:rPr>
        <w:t>.</w:t>
      </w:r>
    </w:p>
    <w:p w14:paraId="347B7A75" w14:textId="77777777" w:rsidR="000D669C" w:rsidRPr="00C963F4" w:rsidRDefault="000D669C" w:rsidP="00103EF2">
      <w:pPr>
        <w:pStyle w:val="Adressblock"/>
        <w:spacing w:line="240" w:lineRule="auto"/>
        <w:jc w:val="right"/>
        <w:rPr>
          <w:rFonts w:asciiTheme="minorHAnsi" w:hAnsiTheme="minorHAnsi" w:cstheme="minorHAnsi"/>
          <w:lang w:val="it-IT"/>
        </w:rPr>
      </w:pPr>
      <w:proofErr w:type="spellStart"/>
      <w:r w:rsidRPr="00C963F4">
        <w:rPr>
          <w:rFonts w:asciiTheme="minorHAnsi" w:hAnsiTheme="minorHAnsi" w:cstheme="minorHAnsi"/>
          <w:lang w:val="it-IT"/>
        </w:rPr>
        <w:t>Museumstraße</w:t>
      </w:r>
      <w:proofErr w:type="spellEnd"/>
      <w:r w:rsidRPr="00C963F4">
        <w:rPr>
          <w:rFonts w:asciiTheme="minorHAnsi" w:hAnsiTheme="minorHAnsi" w:cstheme="minorHAnsi"/>
          <w:lang w:val="it-IT"/>
        </w:rPr>
        <w:t xml:space="preserve"> 15, 6020 Innsbruck</w:t>
      </w:r>
    </w:p>
    <w:p w14:paraId="0015AE6E" w14:textId="77777777" w:rsidR="000D669C" w:rsidRPr="00C963F4" w:rsidRDefault="000D669C" w:rsidP="00103EF2">
      <w:pPr>
        <w:pStyle w:val="Adressblock"/>
        <w:spacing w:line="240" w:lineRule="auto"/>
        <w:jc w:val="right"/>
        <w:rPr>
          <w:rFonts w:asciiTheme="minorHAnsi" w:hAnsiTheme="minorHAnsi" w:cstheme="minorHAnsi"/>
          <w:lang w:val="it-IT"/>
        </w:rPr>
      </w:pPr>
      <w:r w:rsidRPr="00C963F4">
        <w:rPr>
          <w:rFonts w:asciiTheme="minorHAnsi" w:hAnsiTheme="minorHAnsi" w:cstheme="minorHAnsi"/>
          <w:lang w:val="it-IT"/>
        </w:rPr>
        <w:t>www.tiroler-landesmuseen.at</w:t>
      </w:r>
    </w:p>
    <w:p w14:paraId="5AD14FDB" w14:textId="77777777" w:rsidR="000D669C" w:rsidRPr="00C963F4" w:rsidRDefault="000D669C" w:rsidP="00103EF2">
      <w:pPr>
        <w:pStyle w:val="Adressblock"/>
        <w:spacing w:line="240" w:lineRule="auto"/>
        <w:jc w:val="right"/>
        <w:rPr>
          <w:rFonts w:asciiTheme="minorHAnsi" w:hAnsiTheme="minorHAnsi" w:cstheme="minorHAnsi"/>
        </w:rPr>
      </w:pPr>
      <w:r w:rsidRPr="00C963F4">
        <w:rPr>
          <w:rFonts w:asciiTheme="minorHAnsi" w:hAnsiTheme="minorHAnsi" w:cstheme="minorHAnsi"/>
        </w:rPr>
        <w:t>Mag. Dr. Michael Zechmann</w:t>
      </w:r>
    </w:p>
    <w:p w14:paraId="2AF1709C" w14:textId="77777777" w:rsidR="000D669C" w:rsidRPr="00C963F4" w:rsidRDefault="000D669C" w:rsidP="00103EF2">
      <w:pPr>
        <w:pStyle w:val="Adressblock"/>
        <w:spacing w:line="240" w:lineRule="auto"/>
        <w:jc w:val="right"/>
        <w:rPr>
          <w:rFonts w:asciiTheme="minorHAnsi" w:hAnsiTheme="minorHAnsi" w:cstheme="minorHAnsi"/>
        </w:rPr>
      </w:pPr>
      <w:r w:rsidRPr="00C963F4">
        <w:rPr>
          <w:rFonts w:asciiTheme="minorHAnsi" w:hAnsiTheme="minorHAnsi" w:cstheme="minorHAnsi"/>
        </w:rPr>
        <w:t>m.zechmann@tiroler-landesmuseen.at</w:t>
      </w:r>
    </w:p>
    <w:p w14:paraId="0B79CEF1" w14:textId="77777777" w:rsidR="000D669C" w:rsidRPr="00C963F4" w:rsidRDefault="000D669C" w:rsidP="00103EF2">
      <w:pPr>
        <w:pStyle w:val="Adressblock"/>
        <w:tabs>
          <w:tab w:val="left" w:pos="630"/>
        </w:tabs>
        <w:spacing w:line="240" w:lineRule="auto"/>
        <w:jc w:val="right"/>
        <w:rPr>
          <w:rFonts w:asciiTheme="minorHAnsi" w:hAnsiTheme="minorHAnsi" w:cstheme="minorHAnsi"/>
        </w:rPr>
      </w:pPr>
      <w:r w:rsidRPr="00C963F4">
        <w:rPr>
          <w:rFonts w:asciiTheme="minorHAnsi" w:hAnsiTheme="minorHAnsi" w:cstheme="minorHAnsi"/>
        </w:rPr>
        <w:tab/>
        <w:t>T +43 512 594 89-110</w:t>
      </w:r>
    </w:p>
    <w:p w14:paraId="5B04A4DA" w14:textId="77777777" w:rsidR="000D669C" w:rsidRPr="00C963F4" w:rsidRDefault="000D669C" w:rsidP="00103EF2">
      <w:pPr>
        <w:pStyle w:val="Adressblock"/>
        <w:tabs>
          <w:tab w:val="left" w:pos="630"/>
        </w:tabs>
        <w:spacing w:line="240" w:lineRule="auto"/>
        <w:jc w:val="right"/>
        <w:rPr>
          <w:rFonts w:asciiTheme="minorHAnsi" w:hAnsiTheme="minorHAnsi" w:cstheme="minorHAnsi"/>
        </w:rPr>
      </w:pPr>
    </w:p>
    <w:p w14:paraId="5CD59AA5" w14:textId="16CE7B74" w:rsidR="00352E9E" w:rsidRPr="00C963F4" w:rsidRDefault="00352E9E" w:rsidP="00103EF2">
      <w:pPr>
        <w:spacing w:after="0" w:line="240" w:lineRule="auto"/>
        <w:rPr>
          <w:rFonts w:cstheme="minorHAnsi"/>
          <w:b/>
          <w:color w:val="A6A6A6" w:themeColor="background1" w:themeShade="A6"/>
          <w:sz w:val="52"/>
          <w:szCs w:val="52"/>
        </w:rPr>
      </w:pPr>
      <w:r w:rsidRPr="00C963F4">
        <w:rPr>
          <w:rFonts w:cstheme="minorHAnsi"/>
          <w:b/>
          <w:color w:val="A6A6A6" w:themeColor="background1" w:themeShade="A6"/>
          <w:sz w:val="52"/>
          <w:szCs w:val="52"/>
        </w:rPr>
        <w:t>MEDIENINFORMATION</w:t>
      </w:r>
    </w:p>
    <w:p w14:paraId="1017C078" w14:textId="1A5C6747" w:rsidR="00146698" w:rsidRPr="00C963F4" w:rsidRDefault="005C2ABA" w:rsidP="00103EF2">
      <w:pPr>
        <w:spacing w:after="0" w:line="240" w:lineRule="auto"/>
        <w:rPr>
          <w:rFonts w:cstheme="minorHAnsi"/>
          <w:b/>
          <w:color w:val="C00000"/>
          <w:sz w:val="36"/>
          <w:szCs w:val="36"/>
        </w:rPr>
      </w:pPr>
      <w:r>
        <w:rPr>
          <w:rFonts w:cstheme="minorHAnsi"/>
          <w:b/>
          <w:caps/>
          <w:color w:val="C00000"/>
          <w:sz w:val="36"/>
          <w:szCs w:val="36"/>
        </w:rPr>
        <w:t>kultursommer im Zeughaus</w:t>
      </w:r>
    </w:p>
    <w:p w14:paraId="2083C375" w14:textId="49F75C33" w:rsidR="00BC656E" w:rsidRPr="005C2ABA" w:rsidRDefault="005C2ABA" w:rsidP="005C2ABA">
      <w:pPr>
        <w:autoSpaceDE w:val="0"/>
        <w:autoSpaceDN w:val="0"/>
        <w:adjustRightInd w:val="0"/>
        <w:spacing w:after="0" w:line="240" w:lineRule="auto"/>
        <w:rPr>
          <w:rFonts w:cstheme="minorHAnsi"/>
          <w:b/>
          <w:color w:val="C00000"/>
          <w:sz w:val="36"/>
          <w:szCs w:val="36"/>
        </w:rPr>
      </w:pPr>
      <w:r>
        <w:rPr>
          <w:rFonts w:cstheme="minorHAnsi"/>
          <w:b/>
          <w:color w:val="C00000"/>
          <w:sz w:val="36"/>
          <w:szCs w:val="36"/>
        </w:rPr>
        <w:t>Museum, Theater,</w:t>
      </w:r>
      <w:r w:rsidRPr="005C2ABA">
        <w:rPr>
          <w:rFonts w:cstheme="minorHAnsi"/>
          <w:b/>
          <w:color w:val="C00000"/>
          <w:sz w:val="36"/>
          <w:szCs w:val="36"/>
        </w:rPr>
        <w:t xml:space="preserve"> Kabarett, </w:t>
      </w:r>
      <w:r>
        <w:rPr>
          <w:rFonts w:cstheme="minorHAnsi"/>
          <w:b/>
          <w:color w:val="C00000"/>
          <w:sz w:val="36"/>
          <w:szCs w:val="36"/>
        </w:rPr>
        <w:t>Konzerte</w:t>
      </w:r>
      <w:r w:rsidRPr="005C2ABA">
        <w:rPr>
          <w:rFonts w:cstheme="minorHAnsi"/>
          <w:b/>
          <w:color w:val="C00000"/>
          <w:sz w:val="36"/>
          <w:szCs w:val="36"/>
        </w:rPr>
        <w:t xml:space="preserve"> &amp; </w:t>
      </w:r>
      <w:r>
        <w:rPr>
          <w:rFonts w:cstheme="minorHAnsi"/>
          <w:b/>
          <w:color w:val="C00000"/>
          <w:sz w:val="36"/>
          <w:szCs w:val="36"/>
        </w:rPr>
        <w:t>Kino</w:t>
      </w:r>
    </w:p>
    <w:p w14:paraId="58CCD9CD" w14:textId="77777777" w:rsidR="005C2ABA" w:rsidRPr="00C963F4" w:rsidRDefault="005C2ABA" w:rsidP="00103EF2">
      <w:pPr>
        <w:spacing w:after="0" w:line="240" w:lineRule="auto"/>
        <w:rPr>
          <w:rFonts w:cstheme="minorHAnsi"/>
          <w:b/>
          <w:sz w:val="28"/>
          <w:szCs w:val="28"/>
        </w:rPr>
      </w:pPr>
    </w:p>
    <w:p w14:paraId="361FAD4C" w14:textId="48CBEEFC" w:rsidR="00146698" w:rsidRPr="00C963F4" w:rsidRDefault="005C2ABA" w:rsidP="00103EF2">
      <w:pPr>
        <w:pStyle w:val="Default"/>
        <w:rPr>
          <w:rFonts w:asciiTheme="minorHAnsi" w:hAnsiTheme="minorHAnsi" w:cs="Calibri"/>
          <w:b/>
          <w:sz w:val="28"/>
          <w:szCs w:val="28"/>
          <w:lang w:val="en-US"/>
        </w:rPr>
      </w:pPr>
      <w:r>
        <w:rPr>
          <w:rFonts w:asciiTheme="minorHAnsi" w:hAnsiTheme="minorHAnsi" w:cs="Calibri"/>
          <w:b/>
          <w:sz w:val="28"/>
          <w:szCs w:val="28"/>
          <w:lang w:val="en-US"/>
        </w:rPr>
        <w:t>3.7. – 26.9</w:t>
      </w:r>
      <w:r w:rsidR="002F55FB">
        <w:rPr>
          <w:rFonts w:asciiTheme="minorHAnsi" w:hAnsiTheme="minorHAnsi" w:cs="Calibri"/>
          <w:b/>
          <w:sz w:val="28"/>
          <w:szCs w:val="28"/>
          <w:lang w:val="en-US"/>
        </w:rPr>
        <w:t xml:space="preserve">.2020 </w:t>
      </w:r>
    </w:p>
    <w:p w14:paraId="784816AC" w14:textId="2544BB29" w:rsidR="00146698" w:rsidRPr="00CC39FD" w:rsidRDefault="002F55FB" w:rsidP="00103EF2">
      <w:pPr>
        <w:pStyle w:val="Default"/>
        <w:rPr>
          <w:rFonts w:asciiTheme="minorHAnsi" w:hAnsiTheme="minorHAnsi" w:cs="Calibri"/>
          <w:b/>
          <w:caps/>
          <w:sz w:val="28"/>
          <w:szCs w:val="28"/>
          <w:lang w:val="de-AT"/>
        </w:rPr>
      </w:pPr>
      <w:r>
        <w:rPr>
          <w:rFonts w:asciiTheme="minorHAnsi" w:hAnsiTheme="minorHAnsi" w:cs="Calibri"/>
          <w:b/>
          <w:caps/>
          <w:sz w:val="28"/>
          <w:szCs w:val="28"/>
          <w:lang w:val="de-AT"/>
        </w:rPr>
        <w:t>ZEUGHAUS</w:t>
      </w:r>
    </w:p>
    <w:p w14:paraId="009AAB11" w14:textId="77777777" w:rsidR="00146698" w:rsidRPr="005C2ABA" w:rsidRDefault="00146698" w:rsidP="00103EF2">
      <w:pPr>
        <w:spacing w:after="0" w:line="240" w:lineRule="auto"/>
      </w:pPr>
    </w:p>
    <w:p w14:paraId="2341E477" w14:textId="4764CE95" w:rsidR="00C37BEA" w:rsidRDefault="005C2ABA" w:rsidP="002F55FB">
      <w:pPr>
        <w:spacing w:after="0" w:line="240" w:lineRule="auto"/>
      </w:pPr>
      <w:r w:rsidRPr="005C2ABA">
        <w:t>Innsbrucker Kultur darf wieder erwachen</w:t>
      </w:r>
      <w:r>
        <w:t>.</w:t>
      </w:r>
      <w:r w:rsidRPr="005C2ABA">
        <w:t xml:space="preserve"> Wir öffnen den Innenhof des Zeughauses dieses Jahr für verschiedene Tiroler Kultureinrichtungen, die mehrmals pro Woche Performances unter freiem Himmel darbieten. Kaiser Maximilians ehemaliges Arsenal, mit seinen Arkaden und mehr als 500 Jahre langer Geschichte, schafft ein ganz besonderes Ambiente für Museum, Theaterstücke, Kinofilme, Kabarett, Konzerte und Kulinarik.</w:t>
      </w:r>
    </w:p>
    <w:p w14:paraId="1BD502D4" w14:textId="77777777" w:rsidR="005C2ABA" w:rsidRPr="005C2ABA" w:rsidRDefault="005C2ABA" w:rsidP="002F55FB">
      <w:pPr>
        <w:spacing w:after="0" w:line="240" w:lineRule="auto"/>
      </w:pPr>
    </w:p>
    <w:p w14:paraId="0C4B6DF2" w14:textId="1D4FCA10" w:rsidR="00717CAF" w:rsidRPr="0055327B" w:rsidRDefault="00717CAF" w:rsidP="00717CAF">
      <w:pPr>
        <w:spacing w:after="0" w:line="240" w:lineRule="auto"/>
        <w:rPr>
          <w:b/>
        </w:rPr>
      </w:pPr>
      <w:r w:rsidRPr="0055327B">
        <w:rPr>
          <w:b/>
        </w:rPr>
        <w:t xml:space="preserve">Programm </w:t>
      </w:r>
    </w:p>
    <w:p w14:paraId="589F1FB8" w14:textId="77777777" w:rsidR="00717CAF" w:rsidRDefault="00717CAF" w:rsidP="005C2ABA">
      <w:pPr>
        <w:spacing w:after="0" w:line="240" w:lineRule="auto"/>
      </w:pPr>
    </w:p>
    <w:p w14:paraId="19CEE789" w14:textId="7A56912B" w:rsidR="005C2ABA" w:rsidRDefault="005C2ABA" w:rsidP="005C2ABA">
      <w:pPr>
        <w:spacing w:after="0" w:line="240" w:lineRule="auto"/>
      </w:pPr>
      <w:r w:rsidRPr="005C2ABA">
        <w:t>Die Sonderausstellung „So fern – so nah. Eine Kulturgeschichte der Telekommunikation“ ist im </w:t>
      </w:r>
      <w:hyperlink r:id="rId9" w:history="1">
        <w:r w:rsidRPr="005C2ABA">
          <w:t>Museum im Zeughaus</w:t>
        </w:r>
      </w:hyperlink>
      <w:r w:rsidRPr="005C2ABA">
        <w:t xml:space="preserve"> von Dienstag bis Sonntag, 9 bis 17 Uhr zu sehen. </w:t>
      </w:r>
      <w:r w:rsidR="00AB4E2D">
        <w:t xml:space="preserve">Beleuchtet wird darin die </w:t>
      </w:r>
      <w:r w:rsidRPr="005C2ABA">
        <w:t xml:space="preserve">Entwicklung </w:t>
      </w:r>
      <w:r w:rsidR="00AB4E2D">
        <w:t xml:space="preserve">der Telekommunikation </w:t>
      </w:r>
      <w:r w:rsidR="00AB4E2D" w:rsidRPr="005C2ABA">
        <w:t>vom Signalfeuer</w:t>
      </w:r>
      <w:r w:rsidR="00AB4E2D">
        <w:t xml:space="preserve"> </w:t>
      </w:r>
      <w:r w:rsidR="00AB4E2D" w:rsidRPr="005C2ABA">
        <w:t>über den Fernschreiber bis hin zum Smartphone</w:t>
      </w:r>
      <w:r w:rsidR="00AB4E2D">
        <w:t xml:space="preserve">, </w:t>
      </w:r>
      <w:r>
        <w:t xml:space="preserve">alte Technik </w:t>
      </w:r>
      <w:r w:rsidR="00AB4E2D">
        <w:t xml:space="preserve">– wie Rohrpost, Optischer Telegraf und Morsegerät – wird </w:t>
      </w:r>
      <w:r>
        <w:t xml:space="preserve">reaktiviert </w:t>
      </w:r>
      <w:r w:rsidR="00AB4E2D">
        <w:t>und dadurch auf besondere Weise</w:t>
      </w:r>
      <w:r>
        <w:t xml:space="preserve"> erlebbar. Mehr Informationen:</w:t>
      </w:r>
      <w:r w:rsidRPr="00AB4E2D">
        <w:t xml:space="preserve"> </w:t>
      </w:r>
      <w:hyperlink r:id="rId10" w:history="1">
        <w:r w:rsidRPr="00AB4E2D">
          <w:rPr>
            <w:rStyle w:val="Hyperlink"/>
            <w:color w:val="auto"/>
            <w:u w:val="none"/>
          </w:rPr>
          <w:t>www.tiroler-landesmuseen.at/ausstellung/so-fern-so-nah</w:t>
        </w:r>
      </w:hyperlink>
    </w:p>
    <w:p w14:paraId="0837E984" w14:textId="77777777" w:rsidR="00AB4E2D" w:rsidRDefault="00AB4E2D" w:rsidP="005C2ABA">
      <w:pPr>
        <w:spacing w:after="0" w:line="240" w:lineRule="auto"/>
      </w:pPr>
    </w:p>
    <w:p w14:paraId="1CE4A944" w14:textId="77777777" w:rsidR="00E14F91" w:rsidRDefault="00AB4E2D" w:rsidP="00AB4E2D">
      <w:pPr>
        <w:spacing w:after="0" w:line="240" w:lineRule="auto"/>
      </w:pPr>
      <w:r>
        <w:t xml:space="preserve">Abends treten verschiedene </w:t>
      </w:r>
      <w:r w:rsidRPr="00AB4E2D">
        <w:t>Tiroler Kultureinrichtungen auf die Open-Air-Bühne im Innenhof und bespielen die Kinoleinwand. Die aktuellen Termine entnehmen Sie bitte der Website</w:t>
      </w:r>
    </w:p>
    <w:p w14:paraId="1B01386A" w14:textId="0B3E4C8E" w:rsidR="00AB4E2D" w:rsidRPr="005C2ABA" w:rsidRDefault="00AB4E2D" w:rsidP="00AB4E2D">
      <w:pPr>
        <w:spacing w:after="0" w:line="240" w:lineRule="auto"/>
        <w:rPr>
          <w:b/>
        </w:rPr>
      </w:pPr>
      <w:r w:rsidRPr="00E14F91">
        <w:rPr>
          <w:b/>
        </w:rPr>
        <w:t>www.tiroler-landesmuseen.at/kultursommer</w:t>
      </w:r>
      <w:r w:rsidRPr="00AB4E2D">
        <w:t>.</w:t>
      </w:r>
    </w:p>
    <w:p w14:paraId="640627EB" w14:textId="1E040359" w:rsidR="00AB4E2D" w:rsidRDefault="00AB4E2D" w:rsidP="005C2ABA">
      <w:pPr>
        <w:spacing w:after="0" w:line="240" w:lineRule="auto"/>
      </w:pPr>
    </w:p>
    <w:p w14:paraId="7401A5C4" w14:textId="29178508" w:rsidR="005C2ABA" w:rsidRPr="005C2ABA" w:rsidRDefault="005C2ABA" w:rsidP="005C2ABA">
      <w:pPr>
        <w:spacing w:after="0" w:line="240" w:lineRule="auto"/>
        <w:rPr>
          <w:b/>
        </w:rPr>
      </w:pPr>
      <w:r w:rsidRPr="005C2ABA">
        <w:rPr>
          <w:b/>
        </w:rPr>
        <w:t>Juli: Theater, Kabarett</w:t>
      </w:r>
    </w:p>
    <w:p w14:paraId="1A8E004F" w14:textId="77777777" w:rsidR="005C2ABA" w:rsidRDefault="005C2ABA" w:rsidP="005C2ABA">
      <w:pPr>
        <w:spacing w:after="0" w:line="240" w:lineRule="auto"/>
      </w:pPr>
    </w:p>
    <w:p w14:paraId="18BD8C97" w14:textId="18334246" w:rsidR="005C2ABA" w:rsidRDefault="005C2ABA" w:rsidP="005C2ABA">
      <w:pPr>
        <w:spacing w:after="0" w:line="240" w:lineRule="auto"/>
      </w:pPr>
      <w:r>
        <w:t>Der Kultursommer im Zeughaus beginnt mit Theater und Kabarett von zahlreichen Tiroler Kultureinrichtungen, die ein Programm für Groß und Klein bieten</w:t>
      </w:r>
      <w:r w:rsidR="00E14F91">
        <w:t xml:space="preserve">. Die Aufführungen reichen vom </w:t>
      </w:r>
      <w:r>
        <w:t>Stück „Der Vorname“ am 3.7., bei dem der Vorname des zukünftigen Sohnes „Adolphe“ für hitzig</w:t>
      </w:r>
      <w:r w:rsidR="00E14F91">
        <w:t xml:space="preserve">e Diskussionen sorgt, bis zum </w:t>
      </w:r>
      <w:r>
        <w:t>Tiroler Kabarett-Kollektiv „</w:t>
      </w:r>
      <w:proofErr w:type="spellStart"/>
      <w:r>
        <w:t>KabareDisteln</w:t>
      </w:r>
      <w:proofErr w:type="spellEnd"/>
      <w:r>
        <w:t>“ am 22.7.</w:t>
      </w:r>
      <w:r w:rsidR="00717CAF">
        <w:t xml:space="preserve"> Neben den Abendveranstaltungen um 20</w:t>
      </w:r>
      <w:r w:rsidR="00E14F91">
        <w:t>.</w:t>
      </w:r>
      <w:r w:rsidR="00717CAF">
        <w:t xml:space="preserve">30 Uhr </w:t>
      </w:r>
      <w:r w:rsidR="00E14F91">
        <w:t>kommen bei</w:t>
      </w:r>
      <w:r w:rsidR="00717CAF">
        <w:t xml:space="preserve"> „Der Riese </w:t>
      </w:r>
      <w:proofErr w:type="spellStart"/>
      <w:r w:rsidR="00717CAF">
        <w:t>Haymon</w:t>
      </w:r>
      <w:proofErr w:type="spellEnd"/>
      <w:r w:rsidR="00717CAF">
        <w:t>“, „</w:t>
      </w:r>
      <w:r w:rsidR="00717CAF" w:rsidRPr="00717CAF">
        <w:t xml:space="preserve">Captain </w:t>
      </w:r>
      <w:proofErr w:type="spellStart"/>
      <w:r w:rsidR="00717CAF" w:rsidRPr="00717CAF">
        <w:t>Buntbart</w:t>
      </w:r>
      <w:proofErr w:type="spellEnd"/>
      <w:r w:rsidR="00717CAF" w:rsidRPr="00717CAF">
        <w:t xml:space="preserve"> und der vergessene Schatz“, „Hans im Glück</w:t>
      </w:r>
      <w:r w:rsidR="00717CAF">
        <w:t>“ und „</w:t>
      </w:r>
      <w:r w:rsidR="00717CAF" w:rsidRPr="00717CAF">
        <w:t>Schneewittchen</w:t>
      </w:r>
      <w:r w:rsidR="00717CAF">
        <w:t xml:space="preserve">“ </w:t>
      </w:r>
      <w:r w:rsidR="00E14F91">
        <w:t xml:space="preserve">an ausgewählten Terminen </w:t>
      </w:r>
      <w:r w:rsidR="00717CAF">
        <w:t xml:space="preserve">um 11 Uhr auch die Kleinen auf ihre Kosten. </w:t>
      </w:r>
    </w:p>
    <w:p w14:paraId="0A4E36FE" w14:textId="77777777" w:rsidR="00717CAF" w:rsidRDefault="00717CAF" w:rsidP="005C2ABA">
      <w:pPr>
        <w:spacing w:after="0" w:line="240" w:lineRule="auto"/>
      </w:pPr>
    </w:p>
    <w:p w14:paraId="7E414D41" w14:textId="3C9EAA59" w:rsidR="005C2ABA" w:rsidRDefault="005C2ABA" w:rsidP="005C2ABA">
      <w:pPr>
        <w:spacing w:after="0" w:line="240" w:lineRule="auto"/>
        <w:rPr>
          <w:b/>
        </w:rPr>
      </w:pPr>
      <w:r w:rsidRPr="00717CAF">
        <w:rPr>
          <w:b/>
        </w:rPr>
        <w:t>August: Open Air Kino</w:t>
      </w:r>
      <w:r w:rsidR="00717CAF">
        <w:rPr>
          <w:b/>
        </w:rPr>
        <w:t>, Konzerte</w:t>
      </w:r>
    </w:p>
    <w:p w14:paraId="7E0B33C6" w14:textId="77777777" w:rsidR="00717CAF" w:rsidRPr="00717CAF" w:rsidRDefault="00717CAF" w:rsidP="005C2ABA">
      <w:pPr>
        <w:spacing w:after="0" w:line="240" w:lineRule="auto"/>
        <w:rPr>
          <w:b/>
        </w:rPr>
      </w:pPr>
    </w:p>
    <w:p w14:paraId="60863C20" w14:textId="01823F8D" w:rsidR="005C2ABA" w:rsidRDefault="00717CAF" w:rsidP="005C2ABA">
      <w:pPr>
        <w:spacing w:after="0" w:line="240" w:lineRule="auto"/>
      </w:pPr>
      <w:r>
        <w:t xml:space="preserve">Der August wird traditionell vom Open Air Kino bespielt. Auf der über </w:t>
      </w:r>
      <w:r w:rsidRPr="00717CAF">
        <w:t>168 Quadratmeter großen Leinwand werden heuer italienische Klassiker zu sehen sein. Zusätzlich wird es d</w:t>
      </w:r>
      <w:r>
        <w:t>ieses Jahr vor Filmbeginn</w:t>
      </w:r>
      <w:r w:rsidR="00AB4E2D">
        <w:t xml:space="preserve"> erstmals einleitend</w:t>
      </w:r>
      <w:r>
        <w:t xml:space="preserve"> kurze Konzerte geben. </w:t>
      </w:r>
    </w:p>
    <w:p w14:paraId="563E9363" w14:textId="77777777" w:rsidR="00717CAF" w:rsidRDefault="00717CAF" w:rsidP="005C2ABA">
      <w:pPr>
        <w:spacing w:after="0" w:line="240" w:lineRule="auto"/>
      </w:pPr>
    </w:p>
    <w:p w14:paraId="2A3DBCF6" w14:textId="56B6AA8B" w:rsidR="005C2ABA" w:rsidRPr="00717CAF" w:rsidRDefault="005C2ABA" w:rsidP="005C2ABA">
      <w:pPr>
        <w:spacing w:after="0" w:line="240" w:lineRule="auto"/>
        <w:rPr>
          <w:b/>
        </w:rPr>
      </w:pPr>
      <w:r w:rsidRPr="00717CAF">
        <w:rPr>
          <w:b/>
        </w:rPr>
        <w:lastRenderedPageBreak/>
        <w:t>September: Konzerte</w:t>
      </w:r>
      <w:r w:rsidR="00717CAF">
        <w:rPr>
          <w:b/>
        </w:rPr>
        <w:t>, Fahrradkino</w:t>
      </w:r>
    </w:p>
    <w:p w14:paraId="107BAF52" w14:textId="77777777" w:rsidR="005C2ABA" w:rsidRDefault="005C2ABA" w:rsidP="00103EF2">
      <w:pPr>
        <w:spacing w:after="0" w:line="240" w:lineRule="auto"/>
        <w:rPr>
          <w:rStyle w:val="A4"/>
          <w:rFonts w:eastAsia="Calibri" w:cstheme="minorHAnsi"/>
          <w:b/>
          <w:color w:val="C00000"/>
          <w:sz w:val="22"/>
          <w:szCs w:val="22"/>
          <w:lang w:val="de-DE" w:eastAsia="de-DE"/>
        </w:rPr>
      </w:pPr>
    </w:p>
    <w:p w14:paraId="49F7E7EE" w14:textId="25D176CF" w:rsidR="00C24929" w:rsidRPr="00C24929" w:rsidRDefault="00C24929" w:rsidP="00C24929">
      <w:pPr>
        <w:spacing w:after="0" w:line="240" w:lineRule="auto"/>
      </w:pPr>
      <w:r>
        <w:t xml:space="preserve">Im September </w:t>
      </w:r>
      <w:r w:rsidR="00AB4E2D">
        <w:t>kommt die Bühne wieder verstärkt zum Einsatz</w:t>
      </w:r>
      <w:r>
        <w:t>: Konzerte</w:t>
      </w:r>
      <w:r w:rsidR="00AB4E2D">
        <w:t xml:space="preserve"> stehen</w:t>
      </w:r>
      <w:r>
        <w:t xml:space="preserve"> auf dem Programm. Unter anderem feiert </w:t>
      </w:r>
      <w:r w:rsidR="00AB4E2D">
        <w:t>„</w:t>
      </w:r>
      <w:r>
        <w:t>Die Bäckerei</w:t>
      </w:r>
      <w:r w:rsidR="00AB4E2D">
        <w:t>“</w:t>
      </w:r>
      <w:r>
        <w:t xml:space="preserve"> ihr 10-Jahres-</w:t>
      </w:r>
      <w:r w:rsidR="00AB4E2D">
        <w:t xml:space="preserve">Jubiläumsfest und unterschiedliche </w:t>
      </w:r>
      <w:r>
        <w:t xml:space="preserve">Tiroler Bands treten auf. Außerdem wird es ein Fahrradkino geben, bei dem Fahrräder an ein </w:t>
      </w:r>
      <w:r w:rsidRPr="00C24929">
        <w:t>Stromerzeugungssystem angeschlossen</w:t>
      </w:r>
      <w:r>
        <w:t xml:space="preserve"> werden</w:t>
      </w:r>
      <w:r w:rsidRPr="00C24929">
        <w:t xml:space="preserve">, das </w:t>
      </w:r>
      <w:r>
        <w:t xml:space="preserve">den Film abspielen lässt. </w:t>
      </w:r>
    </w:p>
    <w:p w14:paraId="06FEC5CA" w14:textId="77777777" w:rsidR="005C2ABA" w:rsidRDefault="005C2ABA" w:rsidP="00103EF2">
      <w:pPr>
        <w:spacing w:after="0" w:line="240" w:lineRule="auto"/>
        <w:rPr>
          <w:rStyle w:val="A4"/>
          <w:rFonts w:eastAsia="Calibri" w:cstheme="minorHAnsi"/>
          <w:b/>
          <w:color w:val="C00000"/>
          <w:sz w:val="22"/>
          <w:szCs w:val="22"/>
          <w:lang w:val="de-DE" w:eastAsia="de-DE"/>
        </w:rPr>
      </w:pPr>
    </w:p>
    <w:p w14:paraId="79881BA9" w14:textId="77777777" w:rsidR="0055327B" w:rsidRPr="0055327B" w:rsidRDefault="0055327B" w:rsidP="0055327B">
      <w:pPr>
        <w:spacing w:after="0" w:line="240" w:lineRule="auto"/>
        <w:rPr>
          <w:rStyle w:val="A4"/>
          <w:rFonts w:eastAsia="Calibri" w:cstheme="minorHAnsi"/>
          <w:b/>
          <w:color w:val="C00000"/>
          <w:sz w:val="28"/>
          <w:szCs w:val="22"/>
          <w:lang w:val="de-DE" w:eastAsia="de-DE"/>
        </w:rPr>
      </w:pPr>
      <w:r w:rsidRPr="0055327B">
        <w:rPr>
          <w:rStyle w:val="A4"/>
          <w:rFonts w:eastAsia="Calibri" w:cstheme="minorHAnsi"/>
          <w:b/>
          <w:color w:val="C00000"/>
          <w:sz w:val="28"/>
          <w:szCs w:val="22"/>
          <w:lang w:val="de-DE" w:eastAsia="de-DE"/>
        </w:rPr>
        <w:t>Information</w:t>
      </w:r>
    </w:p>
    <w:p w14:paraId="759A12DC" w14:textId="77777777" w:rsidR="0055327B" w:rsidRPr="00A92A07" w:rsidRDefault="0055327B" w:rsidP="0055327B">
      <w:pPr>
        <w:spacing w:after="0" w:line="240" w:lineRule="auto"/>
        <w:rPr>
          <w:rFonts w:cstheme="minorHAnsi"/>
          <w:noProof/>
          <w:lang w:eastAsia="de-AT"/>
        </w:rPr>
      </w:pPr>
      <w:r>
        <w:rPr>
          <w:rFonts w:cstheme="minorHAnsi"/>
          <w:noProof/>
          <w:lang w:eastAsia="de-AT"/>
        </w:rPr>
        <w:t>www.tiroler-landesmuseen.at/kultursommer</w:t>
      </w:r>
    </w:p>
    <w:p w14:paraId="32D2747D" w14:textId="77777777" w:rsidR="0055327B" w:rsidRDefault="0055327B" w:rsidP="00103EF2">
      <w:pPr>
        <w:spacing w:after="0" w:line="240" w:lineRule="auto"/>
        <w:rPr>
          <w:rStyle w:val="A4"/>
          <w:rFonts w:eastAsia="Calibri" w:cstheme="minorHAnsi"/>
          <w:b/>
          <w:color w:val="C00000"/>
          <w:sz w:val="22"/>
          <w:szCs w:val="22"/>
          <w:lang w:val="de-DE" w:eastAsia="de-DE"/>
        </w:rPr>
      </w:pPr>
    </w:p>
    <w:p w14:paraId="520C80AF" w14:textId="57303033" w:rsidR="009F7701" w:rsidRDefault="005C2ABA" w:rsidP="00103EF2">
      <w:pPr>
        <w:spacing w:after="0" w:line="240" w:lineRule="auto"/>
        <w:rPr>
          <w:rStyle w:val="A4"/>
          <w:rFonts w:eastAsia="Calibri" w:cstheme="minorHAnsi"/>
          <w:b/>
          <w:color w:val="C00000"/>
          <w:sz w:val="22"/>
          <w:szCs w:val="22"/>
          <w:lang w:val="de-DE" w:eastAsia="de-DE"/>
        </w:rPr>
      </w:pPr>
      <w:r>
        <w:rPr>
          <w:rStyle w:val="A4"/>
          <w:rFonts w:eastAsia="Calibri" w:cstheme="minorHAnsi"/>
          <w:b/>
          <w:color w:val="C00000"/>
          <w:sz w:val="22"/>
          <w:szCs w:val="22"/>
          <w:lang w:val="de-DE" w:eastAsia="de-DE"/>
        </w:rPr>
        <w:t xml:space="preserve">Tickets </w:t>
      </w:r>
    </w:p>
    <w:p w14:paraId="659D0531" w14:textId="77777777" w:rsidR="005C2ABA" w:rsidRDefault="005C2ABA" w:rsidP="00103EF2">
      <w:pPr>
        <w:spacing w:after="0" w:line="240" w:lineRule="auto"/>
      </w:pPr>
    </w:p>
    <w:p w14:paraId="36B75751" w14:textId="71126318" w:rsidR="005C2ABA" w:rsidRPr="00FA6A73" w:rsidRDefault="005C2ABA" w:rsidP="00103EF2">
      <w:pPr>
        <w:spacing w:after="0" w:line="240" w:lineRule="auto"/>
      </w:pPr>
      <w:r w:rsidRPr="005C2ABA">
        <w:t>Karten für d</w:t>
      </w:r>
      <w:r>
        <w:t xml:space="preserve">as Museum: </w:t>
      </w:r>
      <w:r w:rsidRPr="00FA6A73">
        <w:t>vor Ort im Museum im Zeughaus (Dienstag bis Sonntag, 9 bis 17 Uhr)</w:t>
      </w:r>
    </w:p>
    <w:p w14:paraId="6EB5F2C9" w14:textId="05125FC1" w:rsidR="005C2ABA" w:rsidRPr="00FA6A73" w:rsidRDefault="005C2ABA" w:rsidP="00103EF2">
      <w:pPr>
        <w:spacing w:after="0" w:line="240" w:lineRule="auto"/>
      </w:pPr>
      <w:r w:rsidRPr="00FA6A73">
        <w:t>Karten für die Abendveranstaltungen bitte bei den Kooperationspartner*innen reservieren</w:t>
      </w:r>
      <w:r w:rsidR="00FA6A73" w:rsidRPr="00FA6A73">
        <w:t xml:space="preserve">: </w:t>
      </w:r>
    </w:p>
    <w:p w14:paraId="2CF01D32" w14:textId="1B4DD3CB" w:rsidR="00FA6A73" w:rsidRPr="00FA6A73" w:rsidRDefault="00FA6A73" w:rsidP="00FA6A73">
      <w:pPr>
        <w:pStyle w:val="Listenabsatz"/>
        <w:numPr>
          <w:ilvl w:val="0"/>
          <w:numId w:val="5"/>
        </w:numPr>
        <w:spacing w:after="0" w:line="240" w:lineRule="auto"/>
      </w:pPr>
      <w:r w:rsidRPr="00FA6A73">
        <w:t>Theater und Kabarett im Juli beim Bogentheater (</w:t>
      </w:r>
      <w:hyperlink r:id="rId11" w:history="1">
        <w:r w:rsidRPr="00FA6A73">
          <w:rPr>
            <w:rStyle w:val="Hyperlink"/>
            <w:color w:val="auto"/>
          </w:rPr>
          <w:t>www.bogentheater.at</w:t>
        </w:r>
      </w:hyperlink>
      <w:r w:rsidRPr="00FA6A73">
        <w:t>)</w:t>
      </w:r>
    </w:p>
    <w:p w14:paraId="1FDEB293" w14:textId="756CC07F" w:rsidR="00FA6A73" w:rsidRPr="00FA6A73" w:rsidRDefault="00FA6A73" w:rsidP="00FA6A73">
      <w:pPr>
        <w:pStyle w:val="Listenabsatz"/>
        <w:numPr>
          <w:ilvl w:val="0"/>
          <w:numId w:val="5"/>
        </w:numPr>
        <w:spacing w:after="0" w:line="240" w:lineRule="auto"/>
      </w:pPr>
      <w:r w:rsidRPr="00FA6A73">
        <w:t>Kino und Konzerte im August beim Treibhaus (</w:t>
      </w:r>
      <w:hyperlink r:id="rId12" w:history="1">
        <w:r w:rsidRPr="00FA6A73">
          <w:rPr>
            <w:rStyle w:val="Hyperlink"/>
            <w:color w:val="auto"/>
          </w:rPr>
          <w:t>www.treibhaus.at</w:t>
        </w:r>
      </w:hyperlink>
      <w:r w:rsidRPr="00FA6A73">
        <w:t>)</w:t>
      </w:r>
    </w:p>
    <w:p w14:paraId="13C2E28C" w14:textId="2D668F40" w:rsidR="00FA6A73" w:rsidRPr="00FA6A73" w:rsidRDefault="00FA6A73" w:rsidP="00FA6A73">
      <w:pPr>
        <w:pStyle w:val="Listenabsatz"/>
        <w:numPr>
          <w:ilvl w:val="0"/>
          <w:numId w:val="5"/>
        </w:numPr>
        <w:spacing w:after="0" w:line="240" w:lineRule="auto"/>
        <w:rPr>
          <w:rFonts w:asciiTheme="minorHAnsi" w:hAnsiTheme="minorHAnsi"/>
        </w:rPr>
      </w:pPr>
      <w:r w:rsidRPr="00FA6A73">
        <w:t>Konzerte im September bei der Bäckerei b</w:t>
      </w:r>
      <w:bookmarkStart w:id="0" w:name="_GoBack"/>
      <w:bookmarkEnd w:id="0"/>
      <w:r w:rsidRPr="00FA6A73">
        <w:t xml:space="preserve">zw. </w:t>
      </w:r>
      <w:proofErr w:type="spellStart"/>
      <w:r w:rsidRPr="00FA6A73">
        <w:t>Legends</w:t>
      </w:r>
      <w:proofErr w:type="spellEnd"/>
      <w:r w:rsidRPr="00FA6A73">
        <w:t xml:space="preserve"> </w:t>
      </w:r>
      <w:proofErr w:type="spellStart"/>
      <w:r w:rsidRPr="00FA6A73">
        <w:t>of</w:t>
      </w:r>
      <w:proofErr w:type="spellEnd"/>
      <w:r w:rsidRPr="00FA6A73">
        <w:t xml:space="preserve"> Rock (</w:t>
      </w:r>
      <w:hyperlink r:id="rId13" w:history="1">
        <w:r w:rsidRPr="00FA6A73">
          <w:rPr>
            <w:rStyle w:val="Hyperlink"/>
            <w:rFonts w:asciiTheme="minorHAnsi" w:hAnsiTheme="minorHAnsi"/>
            <w:color w:val="auto"/>
          </w:rPr>
          <w:t>www.diebaeckerei.at</w:t>
        </w:r>
      </w:hyperlink>
      <w:r w:rsidRPr="00FA6A73">
        <w:rPr>
          <w:rFonts w:asciiTheme="minorHAnsi" w:hAnsiTheme="minorHAnsi"/>
        </w:rPr>
        <w:t xml:space="preserve">, </w:t>
      </w:r>
      <w:hyperlink r:id="rId14" w:history="1">
        <w:r w:rsidRPr="00FA6A73">
          <w:rPr>
            <w:rStyle w:val="Hyperlink"/>
            <w:rFonts w:asciiTheme="minorHAnsi" w:hAnsiTheme="minorHAnsi" w:cs="Helvetica"/>
            <w:color w:val="auto"/>
            <w:shd w:val="clear" w:color="auto" w:fill="FFFFFF"/>
          </w:rPr>
          <w:t>www.facebook.com/lor.legendsofrock</w:t>
        </w:r>
      </w:hyperlink>
      <w:r w:rsidRPr="00FA6A73">
        <w:rPr>
          <w:rFonts w:asciiTheme="minorHAnsi" w:hAnsiTheme="minorHAnsi" w:cs="Helvetica"/>
          <w:shd w:val="clear" w:color="auto" w:fill="FFFFFF"/>
        </w:rPr>
        <w:t>)</w:t>
      </w:r>
    </w:p>
    <w:p w14:paraId="0DBC1F88" w14:textId="77777777" w:rsidR="00FA6A73" w:rsidRPr="005C2ABA" w:rsidRDefault="00FA6A73" w:rsidP="00103EF2">
      <w:pPr>
        <w:spacing w:after="0" w:line="240" w:lineRule="auto"/>
      </w:pPr>
    </w:p>
    <w:p w14:paraId="65749A3A" w14:textId="77777777" w:rsidR="005C2ABA" w:rsidRDefault="005C2ABA" w:rsidP="00103EF2">
      <w:pPr>
        <w:spacing w:after="0" w:line="240" w:lineRule="auto"/>
        <w:rPr>
          <w:rFonts w:cstheme="minorHAnsi"/>
          <w:noProof/>
          <w:lang w:eastAsia="de-AT"/>
        </w:rPr>
      </w:pPr>
    </w:p>
    <w:p w14:paraId="22AB9D2E" w14:textId="0EFC6CE5" w:rsidR="005C2ABA" w:rsidRDefault="005C2ABA" w:rsidP="005C2ABA">
      <w:pPr>
        <w:spacing w:after="0" w:line="240" w:lineRule="auto"/>
        <w:rPr>
          <w:rStyle w:val="A4"/>
          <w:rFonts w:eastAsia="Calibri" w:cstheme="minorHAnsi"/>
          <w:b/>
          <w:color w:val="C00000"/>
          <w:sz w:val="22"/>
          <w:szCs w:val="22"/>
          <w:lang w:val="de-DE" w:eastAsia="de-DE"/>
        </w:rPr>
      </w:pPr>
      <w:r>
        <w:rPr>
          <w:rStyle w:val="A4"/>
          <w:rFonts w:eastAsia="Calibri" w:cstheme="minorHAnsi"/>
          <w:b/>
          <w:color w:val="C00000"/>
          <w:sz w:val="22"/>
          <w:szCs w:val="22"/>
          <w:lang w:val="de-DE" w:eastAsia="de-DE"/>
        </w:rPr>
        <w:t>Kooperationspartner*innen</w:t>
      </w:r>
    </w:p>
    <w:p w14:paraId="51CBB570" w14:textId="77777777" w:rsidR="005C2ABA" w:rsidRDefault="005C2ABA" w:rsidP="005C2ABA">
      <w:pPr>
        <w:spacing w:after="0" w:line="240" w:lineRule="auto"/>
        <w:rPr>
          <w:rStyle w:val="A4"/>
          <w:rFonts w:eastAsia="Calibri" w:cstheme="minorHAnsi"/>
          <w:b/>
          <w:color w:val="C00000"/>
          <w:sz w:val="22"/>
          <w:szCs w:val="22"/>
          <w:lang w:val="de-DE" w:eastAsia="de-DE"/>
        </w:rPr>
      </w:pPr>
    </w:p>
    <w:p w14:paraId="776E579D" w14:textId="72FA1BCB" w:rsidR="0055327B" w:rsidRPr="0055327B" w:rsidRDefault="0055327B" w:rsidP="0055327B">
      <w:pPr>
        <w:spacing w:after="0" w:line="240" w:lineRule="auto"/>
      </w:pPr>
      <w:r w:rsidRPr="0055327B">
        <w:rPr>
          <w:b/>
        </w:rPr>
        <w:t>Theater</w:t>
      </w:r>
      <w:r w:rsidRPr="0055327B">
        <w:t xml:space="preserve"> von </w:t>
      </w:r>
      <w:proofErr w:type="spellStart"/>
      <w:r w:rsidRPr="0055327B">
        <w:t>AnaTirolia</w:t>
      </w:r>
      <w:proofErr w:type="spellEnd"/>
      <w:r w:rsidRPr="0055327B">
        <w:t xml:space="preserve">, </w:t>
      </w:r>
      <w:proofErr w:type="spellStart"/>
      <w:r w:rsidRPr="0055327B">
        <w:t>BogenTheater</w:t>
      </w:r>
      <w:proofErr w:type="spellEnd"/>
      <w:r w:rsidRPr="0055327B">
        <w:t xml:space="preserve">, Bühne </w:t>
      </w:r>
      <w:proofErr w:type="spellStart"/>
      <w:r w:rsidRPr="0055327B">
        <w:t>Namlos</w:t>
      </w:r>
      <w:proofErr w:type="spellEnd"/>
      <w:r w:rsidRPr="0055327B">
        <w:t xml:space="preserve">, </w:t>
      </w:r>
      <w:proofErr w:type="spellStart"/>
      <w:r w:rsidRPr="0055327B">
        <w:t>Feinripp</w:t>
      </w:r>
      <w:proofErr w:type="spellEnd"/>
      <w:r w:rsidRPr="0055327B">
        <w:t xml:space="preserve"> Ensemble,</w:t>
      </w:r>
      <w:r>
        <w:t xml:space="preserve"> </w:t>
      </w:r>
      <w:proofErr w:type="spellStart"/>
      <w:r w:rsidRPr="0055327B">
        <w:t>Impropool</w:t>
      </w:r>
      <w:proofErr w:type="spellEnd"/>
      <w:r w:rsidRPr="0055327B">
        <w:t xml:space="preserve">, </w:t>
      </w:r>
      <w:proofErr w:type="spellStart"/>
      <w:r w:rsidRPr="0055327B">
        <w:t>innpro</w:t>
      </w:r>
      <w:proofErr w:type="spellEnd"/>
      <w:r w:rsidRPr="0055327B">
        <w:t xml:space="preserve">, Innsbrucker Ritterspiele, </w:t>
      </w:r>
      <w:proofErr w:type="spellStart"/>
      <w:r w:rsidRPr="0055327B">
        <w:t>innversion</w:t>
      </w:r>
      <w:proofErr w:type="spellEnd"/>
      <w:r w:rsidRPr="0055327B">
        <w:t xml:space="preserve">, Michèle Jost &amp; Christopher Zierl, </w:t>
      </w:r>
      <w:proofErr w:type="spellStart"/>
      <w:r w:rsidRPr="0055327B">
        <w:t>Noa‘h</w:t>
      </w:r>
      <w:proofErr w:type="spellEnd"/>
      <w:r w:rsidRPr="0055327B">
        <w:t xml:space="preserve"> Theater, Puppenbühne </w:t>
      </w:r>
      <w:proofErr w:type="spellStart"/>
      <w:r w:rsidRPr="0055327B">
        <w:t>Tupilak</w:t>
      </w:r>
      <w:proofErr w:type="spellEnd"/>
      <w:r w:rsidRPr="0055327B">
        <w:t>, Tobias Horvath,</w:t>
      </w:r>
      <w:r>
        <w:t xml:space="preserve"> </w:t>
      </w:r>
      <w:r w:rsidRPr="0055327B">
        <w:t xml:space="preserve">Johannes Schmid &amp; Philipp </w:t>
      </w:r>
      <w:proofErr w:type="spellStart"/>
      <w:r w:rsidRPr="0055327B">
        <w:t>Chvatal</w:t>
      </w:r>
      <w:proofErr w:type="spellEnd"/>
      <w:r w:rsidRPr="0055327B">
        <w:t xml:space="preserve"> und </w:t>
      </w:r>
      <w:proofErr w:type="spellStart"/>
      <w:r w:rsidRPr="0055327B">
        <w:t>westbahntheater</w:t>
      </w:r>
      <w:proofErr w:type="spellEnd"/>
    </w:p>
    <w:p w14:paraId="5F2416EC" w14:textId="77777777" w:rsidR="0055327B" w:rsidRPr="0055327B" w:rsidRDefault="0055327B" w:rsidP="0055327B">
      <w:pPr>
        <w:spacing w:after="0" w:line="240" w:lineRule="auto"/>
      </w:pPr>
      <w:r w:rsidRPr="0055327B">
        <w:rPr>
          <w:b/>
        </w:rPr>
        <w:t>Kabarett</w:t>
      </w:r>
      <w:r w:rsidRPr="0055327B">
        <w:t xml:space="preserve"> von </w:t>
      </w:r>
      <w:proofErr w:type="spellStart"/>
      <w:r w:rsidRPr="0055327B">
        <w:t>KabareDisteln</w:t>
      </w:r>
      <w:proofErr w:type="spellEnd"/>
      <w:r w:rsidRPr="0055327B">
        <w:t xml:space="preserve"> und </w:t>
      </w:r>
      <w:proofErr w:type="spellStart"/>
      <w:r w:rsidRPr="0055327B">
        <w:t>Lachwurz’n</w:t>
      </w:r>
      <w:proofErr w:type="spellEnd"/>
    </w:p>
    <w:p w14:paraId="643D5163" w14:textId="77777777" w:rsidR="0055327B" w:rsidRPr="0055327B" w:rsidRDefault="0055327B" w:rsidP="0055327B">
      <w:pPr>
        <w:spacing w:after="0" w:line="240" w:lineRule="auto"/>
      </w:pPr>
      <w:r w:rsidRPr="0055327B">
        <w:rPr>
          <w:b/>
        </w:rPr>
        <w:t>Konzerte</w:t>
      </w:r>
      <w:r w:rsidRPr="0055327B">
        <w:t xml:space="preserve"> der Bäckerei Kulturbackstube, Innsbrucker Festwochen der Alten Musik, </w:t>
      </w:r>
      <w:proofErr w:type="spellStart"/>
      <w:r w:rsidRPr="0055327B">
        <w:t>Legends</w:t>
      </w:r>
      <w:proofErr w:type="spellEnd"/>
      <w:r w:rsidRPr="0055327B">
        <w:t xml:space="preserve"> </w:t>
      </w:r>
      <w:proofErr w:type="spellStart"/>
      <w:r w:rsidRPr="0055327B">
        <w:t>of</w:t>
      </w:r>
      <w:proofErr w:type="spellEnd"/>
      <w:r w:rsidRPr="0055327B">
        <w:t xml:space="preserve"> Rock und Treibhaus</w:t>
      </w:r>
    </w:p>
    <w:p w14:paraId="0690435D" w14:textId="77777777" w:rsidR="0055327B" w:rsidRPr="0055327B" w:rsidRDefault="0055327B" w:rsidP="0055327B">
      <w:pPr>
        <w:spacing w:after="0" w:line="240" w:lineRule="auto"/>
      </w:pPr>
      <w:r w:rsidRPr="0055327B">
        <w:rPr>
          <w:b/>
        </w:rPr>
        <w:t>Open Air Kino</w:t>
      </w:r>
      <w:r w:rsidRPr="0055327B">
        <w:t xml:space="preserve"> von </w:t>
      </w:r>
      <w:proofErr w:type="spellStart"/>
      <w:r w:rsidRPr="0055327B">
        <w:t>Leokino-Cinematograph</w:t>
      </w:r>
      <w:proofErr w:type="spellEnd"/>
      <w:r w:rsidRPr="0055327B">
        <w:t xml:space="preserve"> und Treibhaus</w:t>
      </w:r>
    </w:p>
    <w:p w14:paraId="04EA538E" w14:textId="67750247" w:rsidR="005C2ABA" w:rsidRPr="0055327B" w:rsidRDefault="0055327B" w:rsidP="0055327B">
      <w:pPr>
        <w:spacing w:after="0" w:line="240" w:lineRule="auto"/>
      </w:pPr>
      <w:r w:rsidRPr="0055327B">
        <w:rPr>
          <w:b/>
        </w:rPr>
        <w:t>Fahrradkino</w:t>
      </w:r>
      <w:r w:rsidRPr="0055327B">
        <w:t xml:space="preserve"> von </w:t>
      </w:r>
      <w:proofErr w:type="spellStart"/>
      <w:r w:rsidRPr="0055327B">
        <w:t>CicloCinema</w:t>
      </w:r>
      <w:proofErr w:type="spellEnd"/>
    </w:p>
    <w:p w14:paraId="71068866" w14:textId="77777777" w:rsidR="005C2ABA" w:rsidRDefault="005C2ABA" w:rsidP="00103EF2">
      <w:pPr>
        <w:spacing w:after="0" w:line="240" w:lineRule="auto"/>
        <w:rPr>
          <w:rFonts w:cstheme="minorHAnsi"/>
          <w:noProof/>
          <w:lang w:eastAsia="de-AT"/>
        </w:rPr>
      </w:pPr>
    </w:p>
    <w:p w14:paraId="1F683023" w14:textId="77777777" w:rsidR="0055327B" w:rsidRDefault="0055327B" w:rsidP="00103EF2">
      <w:pPr>
        <w:spacing w:after="0" w:line="240" w:lineRule="auto"/>
        <w:rPr>
          <w:rFonts w:cstheme="minorHAnsi"/>
          <w:noProof/>
          <w:lang w:eastAsia="de-AT"/>
        </w:rPr>
      </w:pPr>
    </w:p>
    <w:sectPr w:rsidR="0055327B" w:rsidSect="004F5ABD">
      <w:footerReference w:type="default" r:id="rId15"/>
      <w:pgSz w:w="11906" w:h="16838"/>
      <w:pgMar w:top="993" w:right="1133"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DC67FF" w14:textId="77777777" w:rsidR="00496087" w:rsidRDefault="00496087" w:rsidP="00C70047">
      <w:pPr>
        <w:spacing w:after="0" w:line="240" w:lineRule="auto"/>
      </w:pPr>
      <w:r>
        <w:separator/>
      </w:r>
    </w:p>
  </w:endnote>
  <w:endnote w:type="continuationSeparator" w:id="0">
    <w:p w14:paraId="68D2F597" w14:textId="77777777" w:rsidR="00496087" w:rsidRDefault="00496087" w:rsidP="00C70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Univers LT Std 47 Cn Lt">
    <w:altName w:val="Arial Narrow"/>
    <w:panose1 w:val="00000000000000000000"/>
    <w:charset w:val="00"/>
    <w:family w:val="swiss"/>
    <w:notTrueType/>
    <w:pitch w:val="variable"/>
    <w:sig w:usb0="00000003" w:usb1="4000204A" w:usb2="00000000" w:usb3="00000000" w:csb0="00000001" w:csb1="00000000"/>
  </w:font>
  <w:font w:name="Segoe UI">
    <w:panose1 w:val="020B0502040204020203"/>
    <w:charset w:val="00"/>
    <w:family w:val="swiss"/>
    <w:pitch w:val="variable"/>
    <w:sig w:usb0="E10022FF" w:usb1="C000E47F" w:usb2="00000029" w:usb3="00000000" w:csb0="000001DF" w:csb1="00000000"/>
  </w:font>
  <w:font w:name="ヒラギノ角ゴ Pro W3">
    <w:charset w:val="4E"/>
    <w:family w:val="auto"/>
    <w:pitch w:val="variable"/>
    <w:sig w:usb0="00000001" w:usb1="08070000" w:usb2="00000010" w:usb3="00000000" w:csb0="00020000" w:csb1="00000000"/>
  </w:font>
  <w:font w:name="Liberation Serif">
    <w:altName w:val="Times New Roman"/>
    <w:charset w:val="00"/>
    <w:family w:val="roman"/>
    <w:pitch w:val="variable"/>
  </w:font>
  <w:font w:name="WenQuanYi Micro Hei">
    <w:charset w:val="00"/>
    <w:family w:val="auto"/>
    <w:pitch w:val="variable"/>
  </w:font>
  <w:font w:name="Lohit Devanagari">
    <w:altName w:val="Times New Roman"/>
    <w:charset w:val="00"/>
    <w:family w:val="auto"/>
    <w:pitch w:val="default"/>
  </w:font>
  <w:font w:name="Conduit ITC">
    <w:altName w:val="Conduit ITC"/>
    <w:panose1 w:val="00000000000000000000"/>
    <w:charset w:val="00"/>
    <w:family w:val="swiss"/>
    <w:notTrueType/>
    <w:pitch w:val="default"/>
    <w:sig w:usb0="00000003" w:usb1="00000000" w:usb2="00000000" w:usb3="00000000" w:csb0="00000001" w:csb1="00000000"/>
  </w:font>
  <w:font w:name="ConduitITC TT">
    <w:panose1 w:val="00000300000000000000"/>
    <w:charset w:val="00"/>
    <w:family w:val="auto"/>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E6880" w14:textId="75D2C27E" w:rsidR="00C70047" w:rsidRPr="00F47B2E" w:rsidRDefault="00C70047">
    <w:pPr>
      <w:pStyle w:val="Fuzeile"/>
      <w:jc w:val="right"/>
      <w:rPr>
        <w:sz w:val="16"/>
        <w:szCs w:val="16"/>
      </w:rPr>
    </w:pPr>
  </w:p>
  <w:p w14:paraId="505BD1FD" w14:textId="77777777" w:rsidR="00C70047" w:rsidRDefault="00C70047">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B801B5" w14:textId="77777777" w:rsidR="00496087" w:rsidRDefault="00496087" w:rsidP="00C70047">
      <w:pPr>
        <w:spacing w:after="0" w:line="240" w:lineRule="auto"/>
      </w:pPr>
      <w:r>
        <w:separator/>
      </w:r>
    </w:p>
  </w:footnote>
  <w:footnote w:type="continuationSeparator" w:id="0">
    <w:p w14:paraId="1578AF86" w14:textId="77777777" w:rsidR="00496087" w:rsidRDefault="00496087" w:rsidP="00C700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12999"/>
    <w:multiLevelType w:val="multilevel"/>
    <w:tmpl w:val="40BC0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D26E8A"/>
    <w:multiLevelType w:val="hybridMultilevel"/>
    <w:tmpl w:val="E25C8BA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42BF56E0"/>
    <w:multiLevelType w:val="hybridMultilevel"/>
    <w:tmpl w:val="A7E2F684"/>
    <w:lvl w:ilvl="0" w:tplc="E9E825A2">
      <w:start w:val="1"/>
      <w:numFmt w:val="decimal"/>
      <w:lvlText w:val="%1."/>
      <w:lvlJc w:val="left"/>
      <w:pPr>
        <w:ind w:left="720" w:hanging="360"/>
      </w:pPr>
      <w:rPr>
        <w:i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63561FE1"/>
    <w:multiLevelType w:val="multilevel"/>
    <w:tmpl w:val="62DA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8D45C40"/>
    <w:multiLevelType w:val="hybridMultilevel"/>
    <w:tmpl w:val="978452E6"/>
    <w:lvl w:ilvl="0" w:tplc="BB8A3B18">
      <w:numFmt w:val="bullet"/>
      <w:lvlText w:val=""/>
      <w:lvlJc w:val="left"/>
      <w:pPr>
        <w:ind w:left="720" w:hanging="360"/>
      </w:pPr>
      <w:rPr>
        <w:rFonts w:ascii="Wingdings" w:eastAsia="Calibri" w:hAnsi="Wingdings" w:cs="Times New Roman"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it-IT" w:vendorID="64" w:dllVersion="131078" w:nlCheck="1" w:checkStyle="0"/>
  <w:activeWritingStyle w:appName="MSWord" w:lang="en-US" w:vendorID="64" w:dllVersion="131078" w:nlCheck="1" w:checkStyle="1"/>
  <w:activeWritingStyle w:appName="MSWord" w:lang="de-AT" w:vendorID="64" w:dllVersion="131078" w:nlCheck="1" w:checkStyle="1"/>
  <w:activeWritingStyle w:appName="MSWord" w:lang="de-DE"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defaultTabStop w:val="708"/>
  <w:autoHyphenation/>
  <w:consecutiveHyphenLimit w:val="1"/>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E9E"/>
    <w:rsid w:val="00001378"/>
    <w:rsid w:val="00002950"/>
    <w:rsid w:val="000033CE"/>
    <w:rsid w:val="00004162"/>
    <w:rsid w:val="00004590"/>
    <w:rsid w:val="000052AC"/>
    <w:rsid w:val="00006292"/>
    <w:rsid w:val="00006C96"/>
    <w:rsid w:val="00010653"/>
    <w:rsid w:val="00010C00"/>
    <w:rsid w:val="00011748"/>
    <w:rsid w:val="00012358"/>
    <w:rsid w:val="00012A29"/>
    <w:rsid w:val="00013A12"/>
    <w:rsid w:val="00013D9F"/>
    <w:rsid w:val="000169E8"/>
    <w:rsid w:val="000221B4"/>
    <w:rsid w:val="00022924"/>
    <w:rsid w:val="000240AD"/>
    <w:rsid w:val="00024AA3"/>
    <w:rsid w:val="000253C4"/>
    <w:rsid w:val="00025BBC"/>
    <w:rsid w:val="00025FAF"/>
    <w:rsid w:val="00026042"/>
    <w:rsid w:val="00026399"/>
    <w:rsid w:val="000271C1"/>
    <w:rsid w:val="000275AF"/>
    <w:rsid w:val="0003079C"/>
    <w:rsid w:val="00031108"/>
    <w:rsid w:val="0003119C"/>
    <w:rsid w:val="0003148E"/>
    <w:rsid w:val="00032B39"/>
    <w:rsid w:val="00041418"/>
    <w:rsid w:val="00041649"/>
    <w:rsid w:val="0004186A"/>
    <w:rsid w:val="00043C93"/>
    <w:rsid w:val="00051AA7"/>
    <w:rsid w:val="00051B39"/>
    <w:rsid w:val="00051C3D"/>
    <w:rsid w:val="00053AE6"/>
    <w:rsid w:val="000562A2"/>
    <w:rsid w:val="0005750E"/>
    <w:rsid w:val="000578C8"/>
    <w:rsid w:val="0006054D"/>
    <w:rsid w:val="000611B2"/>
    <w:rsid w:val="00063575"/>
    <w:rsid w:val="00063BC3"/>
    <w:rsid w:val="00066F40"/>
    <w:rsid w:val="0007232E"/>
    <w:rsid w:val="000749BD"/>
    <w:rsid w:val="000763DC"/>
    <w:rsid w:val="0007664F"/>
    <w:rsid w:val="00083F26"/>
    <w:rsid w:val="00084448"/>
    <w:rsid w:val="00087FC9"/>
    <w:rsid w:val="00090E05"/>
    <w:rsid w:val="00092737"/>
    <w:rsid w:val="00092B0D"/>
    <w:rsid w:val="00093C93"/>
    <w:rsid w:val="00096C1D"/>
    <w:rsid w:val="000A0C9D"/>
    <w:rsid w:val="000A10BA"/>
    <w:rsid w:val="000A21DC"/>
    <w:rsid w:val="000A27E2"/>
    <w:rsid w:val="000A2D03"/>
    <w:rsid w:val="000A4FCF"/>
    <w:rsid w:val="000A585F"/>
    <w:rsid w:val="000A6401"/>
    <w:rsid w:val="000A74EC"/>
    <w:rsid w:val="000A75BC"/>
    <w:rsid w:val="000B110D"/>
    <w:rsid w:val="000B3817"/>
    <w:rsid w:val="000B6B02"/>
    <w:rsid w:val="000C1150"/>
    <w:rsid w:val="000C2C0D"/>
    <w:rsid w:val="000C579B"/>
    <w:rsid w:val="000C77C8"/>
    <w:rsid w:val="000D1146"/>
    <w:rsid w:val="000D22E9"/>
    <w:rsid w:val="000D5B38"/>
    <w:rsid w:val="000D669C"/>
    <w:rsid w:val="000D7424"/>
    <w:rsid w:val="000D759B"/>
    <w:rsid w:val="000E05F5"/>
    <w:rsid w:val="000E1645"/>
    <w:rsid w:val="000E5542"/>
    <w:rsid w:val="000E7B8E"/>
    <w:rsid w:val="000F51AC"/>
    <w:rsid w:val="000F57D0"/>
    <w:rsid w:val="000F5DA6"/>
    <w:rsid w:val="000F70BB"/>
    <w:rsid w:val="000F7621"/>
    <w:rsid w:val="00100DEA"/>
    <w:rsid w:val="00103D78"/>
    <w:rsid w:val="00103EF2"/>
    <w:rsid w:val="001114C6"/>
    <w:rsid w:val="00113EC2"/>
    <w:rsid w:val="00114DEE"/>
    <w:rsid w:val="00115413"/>
    <w:rsid w:val="00117070"/>
    <w:rsid w:val="00120A96"/>
    <w:rsid w:val="00120B16"/>
    <w:rsid w:val="0012138E"/>
    <w:rsid w:val="00125558"/>
    <w:rsid w:val="001279CD"/>
    <w:rsid w:val="00130815"/>
    <w:rsid w:val="00130846"/>
    <w:rsid w:val="001316E1"/>
    <w:rsid w:val="00131C68"/>
    <w:rsid w:val="00134648"/>
    <w:rsid w:val="001354BC"/>
    <w:rsid w:val="0013572C"/>
    <w:rsid w:val="00136B91"/>
    <w:rsid w:val="001433E0"/>
    <w:rsid w:val="00146698"/>
    <w:rsid w:val="00146732"/>
    <w:rsid w:val="00146D25"/>
    <w:rsid w:val="001477D6"/>
    <w:rsid w:val="00147AE8"/>
    <w:rsid w:val="00151C6C"/>
    <w:rsid w:val="00151E05"/>
    <w:rsid w:val="001531B1"/>
    <w:rsid w:val="00155224"/>
    <w:rsid w:val="0015608D"/>
    <w:rsid w:val="0016087E"/>
    <w:rsid w:val="00160FDA"/>
    <w:rsid w:val="001631B2"/>
    <w:rsid w:val="00163FF8"/>
    <w:rsid w:val="0016635F"/>
    <w:rsid w:val="00171FA4"/>
    <w:rsid w:val="00173A46"/>
    <w:rsid w:val="00173BD3"/>
    <w:rsid w:val="00173F25"/>
    <w:rsid w:val="0017402C"/>
    <w:rsid w:val="00174A20"/>
    <w:rsid w:val="00174A2B"/>
    <w:rsid w:val="001757E9"/>
    <w:rsid w:val="00175815"/>
    <w:rsid w:val="001762E8"/>
    <w:rsid w:val="0017664D"/>
    <w:rsid w:val="00176C60"/>
    <w:rsid w:val="00177F20"/>
    <w:rsid w:val="00180E49"/>
    <w:rsid w:val="0018158F"/>
    <w:rsid w:val="00182AB8"/>
    <w:rsid w:val="00183940"/>
    <w:rsid w:val="00187F8B"/>
    <w:rsid w:val="001919ED"/>
    <w:rsid w:val="001924B1"/>
    <w:rsid w:val="001A00DE"/>
    <w:rsid w:val="001A55F3"/>
    <w:rsid w:val="001A5E14"/>
    <w:rsid w:val="001B00DC"/>
    <w:rsid w:val="001B116C"/>
    <w:rsid w:val="001B1711"/>
    <w:rsid w:val="001B194D"/>
    <w:rsid w:val="001B38E8"/>
    <w:rsid w:val="001B398C"/>
    <w:rsid w:val="001B3DCA"/>
    <w:rsid w:val="001B503D"/>
    <w:rsid w:val="001B77FA"/>
    <w:rsid w:val="001C0814"/>
    <w:rsid w:val="001C352C"/>
    <w:rsid w:val="001C4BD8"/>
    <w:rsid w:val="001C5F3E"/>
    <w:rsid w:val="001D0223"/>
    <w:rsid w:val="001D2637"/>
    <w:rsid w:val="001D3366"/>
    <w:rsid w:val="001D4467"/>
    <w:rsid w:val="001D516D"/>
    <w:rsid w:val="001D5450"/>
    <w:rsid w:val="001D57C4"/>
    <w:rsid w:val="001D5A7F"/>
    <w:rsid w:val="001E2B21"/>
    <w:rsid w:val="001E5E71"/>
    <w:rsid w:val="001E6820"/>
    <w:rsid w:val="001E6CA4"/>
    <w:rsid w:val="001E79DD"/>
    <w:rsid w:val="001F01D4"/>
    <w:rsid w:val="001F04A5"/>
    <w:rsid w:val="001F2D33"/>
    <w:rsid w:val="001F41DD"/>
    <w:rsid w:val="001F4259"/>
    <w:rsid w:val="001F6B90"/>
    <w:rsid w:val="001F7C51"/>
    <w:rsid w:val="001F7D5F"/>
    <w:rsid w:val="001F7DCA"/>
    <w:rsid w:val="00202235"/>
    <w:rsid w:val="00203F51"/>
    <w:rsid w:val="002077B4"/>
    <w:rsid w:val="0021029A"/>
    <w:rsid w:val="002107EA"/>
    <w:rsid w:val="00210C39"/>
    <w:rsid w:val="00211771"/>
    <w:rsid w:val="0021188E"/>
    <w:rsid w:val="00211D36"/>
    <w:rsid w:val="002131DC"/>
    <w:rsid w:val="00214013"/>
    <w:rsid w:val="002143EA"/>
    <w:rsid w:val="00214AD3"/>
    <w:rsid w:val="002213AC"/>
    <w:rsid w:val="00222B42"/>
    <w:rsid w:val="00224E8B"/>
    <w:rsid w:val="002254DE"/>
    <w:rsid w:val="00225841"/>
    <w:rsid w:val="0022600A"/>
    <w:rsid w:val="002274F1"/>
    <w:rsid w:val="002315EF"/>
    <w:rsid w:val="0023187F"/>
    <w:rsid w:val="00232F7E"/>
    <w:rsid w:val="0023301F"/>
    <w:rsid w:val="0023389E"/>
    <w:rsid w:val="00234461"/>
    <w:rsid w:val="00234EC8"/>
    <w:rsid w:val="00237C4D"/>
    <w:rsid w:val="00240CCC"/>
    <w:rsid w:val="00241BF2"/>
    <w:rsid w:val="00242034"/>
    <w:rsid w:val="00242AFD"/>
    <w:rsid w:val="00246144"/>
    <w:rsid w:val="00253B10"/>
    <w:rsid w:val="00255468"/>
    <w:rsid w:val="00255F88"/>
    <w:rsid w:val="00256093"/>
    <w:rsid w:val="0025685F"/>
    <w:rsid w:val="00261EBF"/>
    <w:rsid w:val="00263797"/>
    <w:rsid w:val="00263A8B"/>
    <w:rsid w:val="00264B68"/>
    <w:rsid w:val="002651CB"/>
    <w:rsid w:val="002653FC"/>
    <w:rsid w:val="002658C2"/>
    <w:rsid w:val="00265CCF"/>
    <w:rsid w:val="002660D9"/>
    <w:rsid w:val="002710A7"/>
    <w:rsid w:val="002719CA"/>
    <w:rsid w:val="00271E0A"/>
    <w:rsid w:val="00272024"/>
    <w:rsid w:val="00272F76"/>
    <w:rsid w:val="00273557"/>
    <w:rsid w:val="002739EC"/>
    <w:rsid w:val="00274796"/>
    <w:rsid w:val="00275E22"/>
    <w:rsid w:val="00283748"/>
    <w:rsid w:val="00285187"/>
    <w:rsid w:val="002851F3"/>
    <w:rsid w:val="00286176"/>
    <w:rsid w:val="00287365"/>
    <w:rsid w:val="00290F52"/>
    <w:rsid w:val="002941AB"/>
    <w:rsid w:val="002A03A0"/>
    <w:rsid w:val="002A14D4"/>
    <w:rsid w:val="002A16D1"/>
    <w:rsid w:val="002A3864"/>
    <w:rsid w:val="002A4CC9"/>
    <w:rsid w:val="002A538F"/>
    <w:rsid w:val="002A6875"/>
    <w:rsid w:val="002A6FC4"/>
    <w:rsid w:val="002B127F"/>
    <w:rsid w:val="002B21A6"/>
    <w:rsid w:val="002B2E76"/>
    <w:rsid w:val="002B38DB"/>
    <w:rsid w:val="002B572E"/>
    <w:rsid w:val="002B69CC"/>
    <w:rsid w:val="002B7F42"/>
    <w:rsid w:val="002C0990"/>
    <w:rsid w:val="002C14AB"/>
    <w:rsid w:val="002C6988"/>
    <w:rsid w:val="002C7084"/>
    <w:rsid w:val="002D0179"/>
    <w:rsid w:val="002D438A"/>
    <w:rsid w:val="002D5652"/>
    <w:rsid w:val="002D754A"/>
    <w:rsid w:val="002E0798"/>
    <w:rsid w:val="002E23A9"/>
    <w:rsid w:val="002E2645"/>
    <w:rsid w:val="002E2737"/>
    <w:rsid w:val="002E562E"/>
    <w:rsid w:val="002F1D99"/>
    <w:rsid w:val="002F3DEF"/>
    <w:rsid w:val="002F55FB"/>
    <w:rsid w:val="002F5E51"/>
    <w:rsid w:val="002F6E72"/>
    <w:rsid w:val="002F7CB1"/>
    <w:rsid w:val="00303132"/>
    <w:rsid w:val="00306693"/>
    <w:rsid w:val="00310105"/>
    <w:rsid w:val="00310244"/>
    <w:rsid w:val="0031150E"/>
    <w:rsid w:val="0031168E"/>
    <w:rsid w:val="00311EBA"/>
    <w:rsid w:val="00312251"/>
    <w:rsid w:val="0031277A"/>
    <w:rsid w:val="00313650"/>
    <w:rsid w:val="00314465"/>
    <w:rsid w:val="00315799"/>
    <w:rsid w:val="00315E58"/>
    <w:rsid w:val="00316FAD"/>
    <w:rsid w:val="0031719E"/>
    <w:rsid w:val="0032015D"/>
    <w:rsid w:val="003212AF"/>
    <w:rsid w:val="00325B8B"/>
    <w:rsid w:val="00325C32"/>
    <w:rsid w:val="00325C94"/>
    <w:rsid w:val="00327A5B"/>
    <w:rsid w:val="00330632"/>
    <w:rsid w:val="003309A8"/>
    <w:rsid w:val="00330B83"/>
    <w:rsid w:val="00331857"/>
    <w:rsid w:val="00331D14"/>
    <w:rsid w:val="00336ED5"/>
    <w:rsid w:val="0034268F"/>
    <w:rsid w:val="00343221"/>
    <w:rsid w:val="00344010"/>
    <w:rsid w:val="00346C1D"/>
    <w:rsid w:val="003503D2"/>
    <w:rsid w:val="00352ACF"/>
    <w:rsid w:val="00352E9E"/>
    <w:rsid w:val="003535DA"/>
    <w:rsid w:val="00354BC8"/>
    <w:rsid w:val="00357FBD"/>
    <w:rsid w:val="00360052"/>
    <w:rsid w:val="0036013D"/>
    <w:rsid w:val="003604C2"/>
    <w:rsid w:val="00362D39"/>
    <w:rsid w:val="00363471"/>
    <w:rsid w:val="0036363A"/>
    <w:rsid w:val="003647C2"/>
    <w:rsid w:val="00364F36"/>
    <w:rsid w:val="00365023"/>
    <w:rsid w:val="00367AC9"/>
    <w:rsid w:val="00367B1E"/>
    <w:rsid w:val="00371A0E"/>
    <w:rsid w:val="0037232F"/>
    <w:rsid w:val="0037272A"/>
    <w:rsid w:val="00373898"/>
    <w:rsid w:val="00373D16"/>
    <w:rsid w:val="0037526F"/>
    <w:rsid w:val="00375CCE"/>
    <w:rsid w:val="00376389"/>
    <w:rsid w:val="003800D3"/>
    <w:rsid w:val="00380998"/>
    <w:rsid w:val="00380F6E"/>
    <w:rsid w:val="00381934"/>
    <w:rsid w:val="00384018"/>
    <w:rsid w:val="0038422E"/>
    <w:rsid w:val="0038442B"/>
    <w:rsid w:val="00384BED"/>
    <w:rsid w:val="003861E7"/>
    <w:rsid w:val="0038663B"/>
    <w:rsid w:val="003869DE"/>
    <w:rsid w:val="00387847"/>
    <w:rsid w:val="003879B9"/>
    <w:rsid w:val="003910B3"/>
    <w:rsid w:val="00391B15"/>
    <w:rsid w:val="00393C36"/>
    <w:rsid w:val="00395604"/>
    <w:rsid w:val="0039776F"/>
    <w:rsid w:val="0039790D"/>
    <w:rsid w:val="00397B02"/>
    <w:rsid w:val="003A0C19"/>
    <w:rsid w:val="003A0F46"/>
    <w:rsid w:val="003A1C92"/>
    <w:rsid w:val="003A3B6E"/>
    <w:rsid w:val="003A3E43"/>
    <w:rsid w:val="003A3E85"/>
    <w:rsid w:val="003A5600"/>
    <w:rsid w:val="003A58E4"/>
    <w:rsid w:val="003B0741"/>
    <w:rsid w:val="003B09DA"/>
    <w:rsid w:val="003B0F69"/>
    <w:rsid w:val="003B13A4"/>
    <w:rsid w:val="003B1477"/>
    <w:rsid w:val="003B2766"/>
    <w:rsid w:val="003B2C8A"/>
    <w:rsid w:val="003B31DF"/>
    <w:rsid w:val="003B32E6"/>
    <w:rsid w:val="003B3C0A"/>
    <w:rsid w:val="003B52B3"/>
    <w:rsid w:val="003B7981"/>
    <w:rsid w:val="003C046F"/>
    <w:rsid w:val="003C2C9B"/>
    <w:rsid w:val="003C5518"/>
    <w:rsid w:val="003D0B53"/>
    <w:rsid w:val="003D3E21"/>
    <w:rsid w:val="003D4392"/>
    <w:rsid w:val="003D534B"/>
    <w:rsid w:val="003D5744"/>
    <w:rsid w:val="003E27D3"/>
    <w:rsid w:val="003E513B"/>
    <w:rsid w:val="003E7428"/>
    <w:rsid w:val="003F0640"/>
    <w:rsid w:val="003F0DAB"/>
    <w:rsid w:val="003F26B5"/>
    <w:rsid w:val="003F2FEA"/>
    <w:rsid w:val="003F3849"/>
    <w:rsid w:val="003F771A"/>
    <w:rsid w:val="003F7AF9"/>
    <w:rsid w:val="003F7B48"/>
    <w:rsid w:val="003F7FD1"/>
    <w:rsid w:val="00402685"/>
    <w:rsid w:val="00402DEF"/>
    <w:rsid w:val="00403B4C"/>
    <w:rsid w:val="0040783C"/>
    <w:rsid w:val="004116AD"/>
    <w:rsid w:val="00411B1F"/>
    <w:rsid w:val="00412980"/>
    <w:rsid w:val="00414D1B"/>
    <w:rsid w:val="00415317"/>
    <w:rsid w:val="00415D92"/>
    <w:rsid w:val="004163C8"/>
    <w:rsid w:val="004178E5"/>
    <w:rsid w:val="004216D8"/>
    <w:rsid w:val="00421910"/>
    <w:rsid w:val="00422222"/>
    <w:rsid w:val="004236CD"/>
    <w:rsid w:val="00425AB3"/>
    <w:rsid w:val="00435635"/>
    <w:rsid w:val="00436C5D"/>
    <w:rsid w:val="00437A95"/>
    <w:rsid w:val="0044113D"/>
    <w:rsid w:val="00443807"/>
    <w:rsid w:val="00443AC6"/>
    <w:rsid w:val="00443C9E"/>
    <w:rsid w:val="00445107"/>
    <w:rsid w:val="00445352"/>
    <w:rsid w:val="004458D3"/>
    <w:rsid w:val="00447539"/>
    <w:rsid w:val="004515AC"/>
    <w:rsid w:val="004532A2"/>
    <w:rsid w:val="00456B31"/>
    <w:rsid w:val="00457D94"/>
    <w:rsid w:val="00461A84"/>
    <w:rsid w:val="00463050"/>
    <w:rsid w:val="004640FE"/>
    <w:rsid w:val="00465009"/>
    <w:rsid w:val="00465FFE"/>
    <w:rsid w:val="0046604F"/>
    <w:rsid w:val="00467A08"/>
    <w:rsid w:val="004763B0"/>
    <w:rsid w:val="00481989"/>
    <w:rsid w:val="00482194"/>
    <w:rsid w:val="004825C0"/>
    <w:rsid w:val="00482C0C"/>
    <w:rsid w:val="00483C01"/>
    <w:rsid w:val="00484347"/>
    <w:rsid w:val="004846F6"/>
    <w:rsid w:val="00485FE8"/>
    <w:rsid w:val="004860A8"/>
    <w:rsid w:val="0049067C"/>
    <w:rsid w:val="00494B3C"/>
    <w:rsid w:val="00496072"/>
    <w:rsid w:val="00496087"/>
    <w:rsid w:val="00496DD3"/>
    <w:rsid w:val="00497B2E"/>
    <w:rsid w:val="00497D8F"/>
    <w:rsid w:val="004A18A0"/>
    <w:rsid w:val="004A19B2"/>
    <w:rsid w:val="004A1EEC"/>
    <w:rsid w:val="004A3FFB"/>
    <w:rsid w:val="004A5101"/>
    <w:rsid w:val="004B109E"/>
    <w:rsid w:val="004B2FB5"/>
    <w:rsid w:val="004B443A"/>
    <w:rsid w:val="004B6818"/>
    <w:rsid w:val="004B690A"/>
    <w:rsid w:val="004B725F"/>
    <w:rsid w:val="004C056E"/>
    <w:rsid w:val="004C1744"/>
    <w:rsid w:val="004C410E"/>
    <w:rsid w:val="004C5CAA"/>
    <w:rsid w:val="004C73F5"/>
    <w:rsid w:val="004D12CD"/>
    <w:rsid w:val="004D1702"/>
    <w:rsid w:val="004D234D"/>
    <w:rsid w:val="004D2550"/>
    <w:rsid w:val="004D3801"/>
    <w:rsid w:val="004D383F"/>
    <w:rsid w:val="004D3CB5"/>
    <w:rsid w:val="004D43A1"/>
    <w:rsid w:val="004D4D12"/>
    <w:rsid w:val="004D5038"/>
    <w:rsid w:val="004D5C03"/>
    <w:rsid w:val="004D6B9D"/>
    <w:rsid w:val="004D6E64"/>
    <w:rsid w:val="004D6EB9"/>
    <w:rsid w:val="004D778D"/>
    <w:rsid w:val="004E522C"/>
    <w:rsid w:val="004E5846"/>
    <w:rsid w:val="004E68C2"/>
    <w:rsid w:val="004E7388"/>
    <w:rsid w:val="004F06E3"/>
    <w:rsid w:val="004F53FB"/>
    <w:rsid w:val="004F57ED"/>
    <w:rsid w:val="004F5ABD"/>
    <w:rsid w:val="004F5D03"/>
    <w:rsid w:val="004F782F"/>
    <w:rsid w:val="00500484"/>
    <w:rsid w:val="00501BD4"/>
    <w:rsid w:val="00504EBF"/>
    <w:rsid w:val="00505D86"/>
    <w:rsid w:val="00506490"/>
    <w:rsid w:val="00506E9B"/>
    <w:rsid w:val="00507794"/>
    <w:rsid w:val="0051051D"/>
    <w:rsid w:val="0051077D"/>
    <w:rsid w:val="00511754"/>
    <w:rsid w:val="005138BF"/>
    <w:rsid w:val="00514005"/>
    <w:rsid w:val="005152D8"/>
    <w:rsid w:val="005153BF"/>
    <w:rsid w:val="00515C76"/>
    <w:rsid w:val="005166DC"/>
    <w:rsid w:val="00516D6C"/>
    <w:rsid w:val="00517E3B"/>
    <w:rsid w:val="00521647"/>
    <w:rsid w:val="00522B4C"/>
    <w:rsid w:val="0052358E"/>
    <w:rsid w:val="00523F70"/>
    <w:rsid w:val="00524E09"/>
    <w:rsid w:val="00525432"/>
    <w:rsid w:val="00525683"/>
    <w:rsid w:val="0053287D"/>
    <w:rsid w:val="00533C8E"/>
    <w:rsid w:val="005340E4"/>
    <w:rsid w:val="0053463C"/>
    <w:rsid w:val="005378FB"/>
    <w:rsid w:val="00542EEC"/>
    <w:rsid w:val="0054484F"/>
    <w:rsid w:val="00544BF3"/>
    <w:rsid w:val="005453CE"/>
    <w:rsid w:val="0054617E"/>
    <w:rsid w:val="00546795"/>
    <w:rsid w:val="00547E43"/>
    <w:rsid w:val="0055251A"/>
    <w:rsid w:val="0055327B"/>
    <w:rsid w:val="00555E3E"/>
    <w:rsid w:val="00556E67"/>
    <w:rsid w:val="00557671"/>
    <w:rsid w:val="0055779D"/>
    <w:rsid w:val="005607B0"/>
    <w:rsid w:val="00565386"/>
    <w:rsid w:val="00565F05"/>
    <w:rsid w:val="0057063C"/>
    <w:rsid w:val="005709EF"/>
    <w:rsid w:val="0057127A"/>
    <w:rsid w:val="00571C16"/>
    <w:rsid w:val="0057353F"/>
    <w:rsid w:val="005758C8"/>
    <w:rsid w:val="005766DF"/>
    <w:rsid w:val="005812DD"/>
    <w:rsid w:val="00585765"/>
    <w:rsid w:val="005864B0"/>
    <w:rsid w:val="00590CD6"/>
    <w:rsid w:val="0059249C"/>
    <w:rsid w:val="005956DA"/>
    <w:rsid w:val="00596807"/>
    <w:rsid w:val="00597408"/>
    <w:rsid w:val="005A03B1"/>
    <w:rsid w:val="005A06A6"/>
    <w:rsid w:val="005A3A7D"/>
    <w:rsid w:val="005A3EAF"/>
    <w:rsid w:val="005A46C5"/>
    <w:rsid w:val="005A556D"/>
    <w:rsid w:val="005A5D72"/>
    <w:rsid w:val="005A5F83"/>
    <w:rsid w:val="005A6253"/>
    <w:rsid w:val="005A6697"/>
    <w:rsid w:val="005A7DB4"/>
    <w:rsid w:val="005B13C8"/>
    <w:rsid w:val="005B1668"/>
    <w:rsid w:val="005B1F3C"/>
    <w:rsid w:val="005B427E"/>
    <w:rsid w:val="005B4595"/>
    <w:rsid w:val="005B5754"/>
    <w:rsid w:val="005B7712"/>
    <w:rsid w:val="005C1321"/>
    <w:rsid w:val="005C1F88"/>
    <w:rsid w:val="005C2ABA"/>
    <w:rsid w:val="005C408D"/>
    <w:rsid w:val="005C432C"/>
    <w:rsid w:val="005C4DCB"/>
    <w:rsid w:val="005C720D"/>
    <w:rsid w:val="005D158D"/>
    <w:rsid w:val="005D19C7"/>
    <w:rsid w:val="005D1E09"/>
    <w:rsid w:val="005D45EE"/>
    <w:rsid w:val="005D46A3"/>
    <w:rsid w:val="005D4E5D"/>
    <w:rsid w:val="005D5282"/>
    <w:rsid w:val="005D5C39"/>
    <w:rsid w:val="005D67DB"/>
    <w:rsid w:val="005D6ECC"/>
    <w:rsid w:val="005D7439"/>
    <w:rsid w:val="005E1479"/>
    <w:rsid w:val="005E1834"/>
    <w:rsid w:val="005E1A7A"/>
    <w:rsid w:val="005E33A0"/>
    <w:rsid w:val="005E45AB"/>
    <w:rsid w:val="005E4947"/>
    <w:rsid w:val="005E59F4"/>
    <w:rsid w:val="005E608F"/>
    <w:rsid w:val="005F12B4"/>
    <w:rsid w:val="005F138A"/>
    <w:rsid w:val="005F522D"/>
    <w:rsid w:val="005F53AB"/>
    <w:rsid w:val="005F5C4D"/>
    <w:rsid w:val="0060029D"/>
    <w:rsid w:val="00604243"/>
    <w:rsid w:val="00605E7D"/>
    <w:rsid w:val="00606204"/>
    <w:rsid w:val="00607108"/>
    <w:rsid w:val="00610E09"/>
    <w:rsid w:val="006175B2"/>
    <w:rsid w:val="00617D86"/>
    <w:rsid w:val="00617DC4"/>
    <w:rsid w:val="00620821"/>
    <w:rsid w:val="0062085F"/>
    <w:rsid w:val="006233AE"/>
    <w:rsid w:val="00623C9A"/>
    <w:rsid w:val="006272A7"/>
    <w:rsid w:val="00631122"/>
    <w:rsid w:val="006336B5"/>
    <w:rsid w:val="00633867"/>
    <w:rsid w:val="00634A2B"/>
    <w:rsid w:val="006354D7"/>
    <w:rsid w:val="0063599D"/>
    <w:rsid w:val="00635F1E"/>
    <w:rsid w:val="00636AE8"/>
    <w:rsid w:val="006415B1"/>
    <w:rsid w:val="00641DBB"/>
    <w:rsid w:val="006451D7"/>
    <w:rsid w:val="00647D2B"/>
    <w:rsid w:val="00652B45"/>
    <w:rsid w:val="00655D23"/>
    <w:rsid w:val="00657A09"/>
    <w:rsid w:val="00662F12"/>
    <w:rsid w:val="0066313B"/>
    <w:rsid w:val="006639A4"/>
    <w:rsid w:val="00663F44"/>
    <w:rsid w:val="006647C7"/>
    <w:rsid w:val="00666C6B"/>
    <w:rsid w:val="00672F89"/>
    <w:rsid w:val="00673A19"/>
    <w:rsid w:val="00674332"/>
    <w:rsid w:val="00674730"/>
    <w:rsid w:val="006778E3"/>
    <w:rsid w:val="00677975"/>
    <w:rsid w:val="00680C89"/>
    <w:rsid w:val="00681B50"/>
    <w:rsid w:val="00682C0A"/>
    <w:rsid w:val="00682F25"/>
    <w:rsid w:val="00685093"/>
    <w:rsid w:val="00687C7F"/>
    <w:rsid w:val="00692937"/>
    <w:rsid w:val="00692D9F"/>
    <w:rsid w:val="0069309E"/>
    <w:rsid w:val="006930BE"/>
    <w:rsid w:val="006947BF"/>
    <w:rsid w:val="0069480E"/>
    <w:rsid w:val="00694C33"/>
    <w:rsid w:val="006A1909"/>
    <w:rsid w:val="006A352C"/>
    <w:rsid w:val="006A49AA"/>
    <w:rsid w:val="006A4AC0"/>
    <w:rsid w:val="006A5846"/>
    <w:rsid w:val="006A70CF"/>
    <w:rsid w:val="006B0E56"/>
    <w:rsid w:val="006B1387"/>
    <w:rsid w:val="006B23CB"/>
    <w:rsid w:val="006B2958"/>
    <w:rsid w:val="006B296D"/>
    <w:rsid w:val="006B2DB6"/>
    <w:rsid w:val="006C06F0"/>
    <w:rsid w:val="006C12C3"/>
    <w:rsid w:val="006C17EA"/>
    <w:rsid w:val="006C23AB"/>
    <w:rsid w:val="006C73DD"/>
    <w:rsid w:val="006C7654"/>
    <w:rsid w:val="006D0174"/>
    <w:rsid w:val="006D01ED"/>
    <w:rsid w:val="006D059E"/>
    <w:rsid w:val="006D0C28"/>
    <w:rsid w:val="006D1C22"/>
    <w:rsid w:val="006D259C"/>
    <w:rsid w:val="006D335E"/>
    <w:rsid w:val="006D3BC5"/>
    <w:rsid w:val="006D447B"/>
    <w:rsid w:val="006D49AB"/>
    <w:rsid w:val="006D4D31"/>
    <w:rsid w:val="006E1B53"/>
    <w:rsid w:val="006E1EFA"/>
    <w:rsid w:val="006E4734"/>
    <w:rsid w:val="006E5EF5"/>
    <w:rsid w:val="006E6677"/>
    <w:rsid w:val="006E6C3B"/>
    <w:rsid w:val="006E73C8"/>
    <w:rsid w:val="006F3110"/>
    <w:rsid w:val="006F3651"/>
    <w:rsid w:val="006F4914"/>
    <w:rsid w:val="006F4D9A"/>
    <w:rsid w:val="006F6812"/>
    <w:rsid w:val="006F6DCC"/>
    <w:rsid w:val="006F7215"/>
    <w:rsid w:val="0070011B"/>
    <w:rsid w:val="007014F0"/>
    <w:rsid w:val="00701F75"/>
    <w:rsid w:val="00702896"/>
    <w:rsid w:val="00702F25"/>
    <w:rsid w:val="00703647"/>
    <w:rsid w:val="007041B4"/>
    <w:rsid w:val="00705862"/>
    <w:rsid w:val="007106BA"/>
    <w:rsid w:val="00710AAB"/>
    <w:rsid w:val="00710EE4"/>
    <w:rsid w:val="00712ED1"/>
    <w:rsid w:val="00717CAF"/>
    <w:rsid w:val="0072001E"/>
    <w:rsid w:val="00720A7D"/>
    <w:rsid w:val="00720DD5"/>
    <w:rsid w:val="007214F4"/>
    <w:rsid w:val="007226F2"/>
    <w:rsid w:val="007229A7"/>
    <w:rsid w:val="00722D55"/>
    <w:rsid w:val="00723EFF"/>
    <w:rsid w:val="00724D7F"/>
    <w:rsid w:val="0072671F"/>
    <w:rsid w:val="00726A95"/>
    <w:rsid w:val="00727B6A"/>
    <w:rsid w:val="00727F21"/>
    <w:rsid w:val="007303CE"/>
    <w:rsid w:val="00730ABA"/>
    <w:rsid w:val="00732A62"/>
    <w:rsid w:val="00735F28"/>
    <w:rsid w:val="00736931"/>
    <w:rsid w:val="00737197"/>
    <w:rsid w:val="00737797"/>
    <w:rsid w:val="007400B7"/>
    <w:rsid w:val="007403B0"/>
    <w:rsid w:val="00741BBA"/>
    <w:rsid w:val="00744033"/>
    <w:rsid w:val="007457A9"/>
    <w:rsid w:val="007469ED"/>
    <w:rsid w:val="00747201"/>
    <w:rsid w:val="00750C2E"/>
    <w:rsid w:val="00750D71"/>
    <w:rsid w:val="0075115E"/>
    <w:rsid w:val="007515D8"/>
    <w:rsid w:val="00751B9D"/>
    <w:rsid w:val="007521C8"/>
    <w:rsid w:val="0075351C"/>
    <w:rsid w:val="00753838"/>
    <w:rsid w:val="007545C8"/>
    <w:rsid w:val="007601A0"/>
    <w:rsid w:val="00761098"/>
    <w:rsid w:val="0076114A"/>
    <w:rsid w:val="0076394D"/>
    <w:rsid w:val="00763B29"/>
    <w:rsid w:val="0076765D"/>
    <w:rsid w:val="0077021B"/>
    <w:rsid w:val="00773570"/>
    <w:rsid w:val="00774EA2"/>
    <w:rsid w:val="00780370"/>
    <w:rsid w:val="00780A6E"/>
    <w:rsid w:val="007831DC"/>
    <w:rsid w:val="00787DB4"/>
    <w:rsid w:val="00791784"/>
    <w:rsid w:val="00795C06"/>
    <w:rsid w:val="00797908"/>
    <w:rsid w:val="007A15FD"/>
    <w:rsid w:val="007A5DB8"/>
    <w:rsid w:val="007B0117"/>
    <w:rsid w:val="007B145F"/>
    <w:rsid w:val="007B23DB"/>
    <w:rsid w:val="007B2670"/>
    <w:rsid w:val="007B4737"/>
    <w:rsid w:val="007B4C4D"/>
    <w:rsid w:val="007B533C"/>
    <w:rsid w:val="007B53A0"/>
    <w:rsid w:val="007B7435"/>
    <w:rsid w:val="007B755C"/>
    <w:rsid w:val="007C0D52"/>
    <w:rsid w:val="007C1549"/>
    <w:rsid w:val="007C1E68"/>
    <w:rsid w:val="007C36DE"/>
    <w:rsid w:val="007C43F9"/>
    <w:rsid w:val="007C690F"/>
    <w:rsid w:val="007C6CCD"/>
    <w:rsid w:val="007C741C"/>
    <w:rsid w:val="007C7511"/>
    <w:rsid w:val="007C7959"/>
    <w:rsid w:val="007C7D03"/>
    <w:rsid w:val="007D168D"/>
    <w:rsid w:val="007D2145"/>
    <w:rsid w:val="007D2277"/>
    <w:rsid w:val="007E327D"/>
    <w:rsid w:val="007E5157"/>
    <w:rsid w:val="007E6339"/>
    <w:rsid w:val="007E68A5"/>
    <w:rsid w:val="007F621F"/>
    <w:rsid w:val="007F650B"/>
    <w:rsid w:val="007F715B"/>
    <w:rsid w:val="00800441"/>
    <w:rsid w:val="00803A31"/>
    <w:rsid w:val="008046AD"/>
    <w:rsid w:val="008056B1"/>
    <w:rsid w:val="00806578"/>
    <w:rsid w:val="008066CE"/>
    <w:rsid w:val="00807AF1"/>
    <w:rsid w:val="00810062"/>
    <w:rsid w:val="00811CBB"/>
    <w:rsid w:val="0081407C"/>
    <w:rsid w:val="00814241"/>
    <w:rsid w:val="008167D3"/>
    <w:rsid w:val="0081692B"/>
    <w:rsid w:val="008224E4"/>
    <w:rsid w:val="008227D7"/>
    <w:rsid w:val="00822C51"/>
    <w:rsid w:val="00823B37"/>
    <w:rsid w:val="008252F8"/>
    <w:rsid w:val="00825909"/>
    <w:rsid w:val="00825A23"/>
    <w:rsid w:val="00825A84"/>
    <w:rsid w:val="008309E2"/>
    <w:rsid w:val="008321AA"/>
    <w:rsid w:val="00833D93"/>
    <w:rsid w:val="00833F84"/>
    <w:rsid w:val="0084322D"/>
    <w:rsid w:val="00843E2D"/>
    <w:rsid w:val="0084417F"/>
    <w:rsid w:val="0085385F"/>
    <w:rsid w:val="00853872"/>
    <w:rsid w:val="00856A11"/>
    <w:rsid w:val="00857545"/>
    <w:rsid w:val="0086084D"/>
    <w:rsid w:val="0086095F"/>
    <w:rsid w:val="00861056"/>
    <w:rsid w:val="008617E8"/>
    <w:rsid w:val="00864044"/>
    <w:rsid w:val="00866066"/>
    <w:rsid w:val="008670F3"/>
    <w:rsid w:val="0087110C"/>
    <w:rsid w:val="00871169"/>
    <w:rsid w:val="00872521"/>
    <w:rsid w:val="008743B1"/>
    <w:rsid w:val="00874618"/>
    <w:rsid w:val="0087475D"/>
    <w:rsid w:val="00881164"/>
    <w:rsid w:val="00881626"/>
    <w:rsid w:val="00882257"/>
    <w:rsid w:val="0088522C"/>
    <w:rsid w:val="00887CD5"/>
    <w:rsid w:val="0089225C"/>
    <w:rsid w:val="008926E9"/>
    <w:rsid w:val="00892D33"/>
    <w:rsid w:val="008937D7"/>
    <w:rsid w:val="00893B26"/>
    <w:rsid w:val="00896EA4"/>
    <w:rsid w:val="008A01EC"/>
    <w:rsid w:val="008A217D"/>
    <w:rsid w:val="008A2C0D"/>
    <w:rsid w:val="008A48A3"/>
    <w:rsid w:val="008A4941"/>
    <w:rsid w:val="008A6792"/>
    <w:rsid w:val="008A7EFE"/>
    <w:rsid w:val="008B0E42"/>
    <w:rsid w:val="008B4794"/>
    <w:rsid w:val="008B536E"/>
    <w:rsid w:val="008B7020"/>
    <w:rsid w:val="008B7793"/>
    <w:rsid w:val="008C272D"/>
    <w:rsid w:val="008C28E6"/>
    <w:rsid w:val="008C3759"/>
    <w:rsid w:val="008C3A50"/>
    <w:rsid w:val="008C79A7"/>
    <w:rsid w:val="008D1AF4"/>
    <w:rsid w:val="008D29D1"/>
    <w:rsid w:val="008D2DB9"/>
    <w:rsid w:val="008D3281"/>
    <w:rsid w:val="008D3439"/>
    <w:rsid w:val="008D5241"/>
    <w:rsid w:val="008D7F5A"/>
    <w:rsid w:val="008E04D2"/>
    <w:rsid w:val="008E2A3E"/>
    <w:rsid w:val="008F20AF"/>
    <w:rsid w:val="008F471F"/>
    <w:rsid w:val="008F4777"/>
    <w:rsid w:val="008F69A6"/>
    <w:rsid w:val="008F7366"/>
    <w:rsid w:val="008F7736"/>
    <w:rsid w:val="00900311"/>
    <w:rsid w:val="00901326"/>
    <w:rsid w:val="0090155C"/>
    <w:rsid w:val="00904F98"/>
    <w:rsid w:val="0090599F"/>
    <w:rsid w:val="00905FB1"/>
    <w:rsid w:val="00906C18"/>
    <w:rsid w:val="00906D72"/>
    <w:rsid w:val="00907ED6"/>
    <w:rsid w:val="009117E2"/>
    <w:rsid w:val="00911FDD"/>
    <w:rsid w:val="00920762"/>
    <w:rsid w:val="00920F9E"/>
    <w:rsid w:val="009221F5"/>
    <w:rsid w:val="00922255"/>
    <w:rsid w:val="00924B00"/>
    <w:rsid w:val="00925925"/>
    <w:rsid w:val="0093225D"/>
    <w:rsid w:val="009330B7"/>
    <w:rsid w:val="00934EE7"/>
    <w:rsid w:val="00935EE2"/>
    <w:rsid w:val="009371D4"/>
    <w:rsid w:val="009402B9"/>
    <w:rsid w:val="00942466"/>
    <w:rsid w:val="00946652"/>
    <w:rsid w:val="009476E7"/>
    <w:rsid w:val="009525D9"/>
    <w:rsid w:val="00956367"/>
    <w:rsid w:val="009568D0"/>
    <w:rsid w:val="00956FD2"/>
    <w:rsid w:val="0096003A"/>
    <w:rsid w:val="0096036C"/>
    <w:rsid w:val="00962DF1"/>
    <w:rsid w:val="00964A6D"/>
    <w:rsid w:val="00964E0A"/>
    <w:rsid w:val="00965AF5"/>
    <w:rsid w:val="00970752"/>
    <w:rsid w:val="00970DD6"/>
    <w:rsid w:val="00970FB9"/>
    <w:rsid w:val="009727B0"/>
    <w:rsid w:val="00972E61"/>
    <w:rsid w:val="00973DC3"/>
    <w:rsid w:val="009740DE"/>
    <w:rsid w:val="009743DC"/>
    <w:rsid w:val="00975B93"/>
    <w:rsid w:val="0097744D"/>
    <w:rsid w:val="00977EBA"/>
    <w:rsid w:val="009813C0"/>
    <w:rsid w:val="009830F8"/>
    <w:rsid w:val="00985C90"/>
    <w:rsid w:val="00995E41"/>
    <w:rsid w:val="009969FE"/>
    <w:rsid w:val="00997C7A"/>
    <w:rsid w:val="009A4787"/>
    <w:rsid w:val="009A4B59"/>
    <w:rsid w:val="009A6009"/>
    <w:rsid w:val="009B0433"/>
    <w:rsid w:val="009B248B"/>
    <w:rsid w:val="009B2EBB"/>
    <w:rsid w:val="009B3689"/>
    <w:rsid w:val="009B5103"/>
    <w:rsid w:val="009C136B"/>
    <w:rsid w:val="009C1B8C"/>
    <w:rsid w:val="009C3B7C"/>
    <w:rsid w:val="009C6CC5"/>
    <w:rsid w:val="009D1360"/>
    <w:rsid w:val="009D53A7"/>
    <w:rsid w:val="009E03CE"/>
    <w:rsid w:val="009E1095"/>
    <w:rsid w:val="009E1556"/>
    <w:rsid w:val="009E4075"/>
    <w:rsid w:val="009E4F2D"/>
    <w:rsid w:val="009E6133"/>
    <w:rsid w:val="009E71FC"/>
    <w:rsid w:val="009E75A1"/>
    <w:rsid w:val="009E7934"/>
    <w:rsid w:val="009F2831"/>
    <w:rsid w:val="009F4548"/>
    <w:rsid w:val="009F4DBF"/>
    <w:rsid w:val="009F5005"/>
    <w:rsid w:val="009F506F"/>
    <w:rsid w:val="009F5284"/>
    <w:rsid w:val="009F5B91"/>
    <w:rsid w:val="009F5F28"/>
    <w:rsid w:val="009F6E90"/>
    <w:rsid w:val="009F7581"/>
    <w:rsid w:val="009F7701"/>
    <w:rsid w:val="009F7B39"/>
    <w:rsid w:val="00A01044"/>
    <w:rsid w:val="00A0183B"/>
    <w:rsid w:val="00A02A2D"/>
    <w:rsid w:val="00A0388D"/>
    <w:rsid w:val="00A04957"/>
    <w:rsid w:val="00A11B7E"/>
    <w:rsid w:val="00A165EE"/>
    <w:rsid w:val="00A16CF1"/>
    <w:rsid w:val="00A17438"/>
    <w:rsid w:val="00A24B99"/>
    <w:rsid w:val="00A25AD9"/>
    <w:rsid w:val="00A261E1"/>
    <w:rsid w:val="00A33270"/>
    <w:rsid w:val="00A37519"/>
    <w:rsid w:val="00A40938"/>
    <w:rsid w:val="00A409E8"/>
    <w:rsid w:val="00A40EB1"/>
    <w:rsid w:val="00A40F5D"/>
    <w:rsid w:val="00A40FFB"/>
    <w:rsid w:val="00A41169"/>
    <w:rsid w:val="00A411BB"/>
    <w:rsid w:val="00A41432"/>
    <w:rsid w:val="00A445F4"/>
    <w:rsid w:val="00A472C8"/>
    <w:rsid w:val="00A52E36"/>
    <w:rsid w:val="00A53CE8"/>
    <w:rsid w:val="00A53E17"/>
    <w:rsid w:val="00A570D1"/>
    <w:rsid w:val="00A57D18"/>
    <w:rsid w:val="00A626B0"/>
    <w:rsid w:val="00A63E00"/>
    <w:rsid w:val="00A671AC"/>
    <w:rsid w:val="00A701A7"/>
    <w:rsid w:val="00A710C4"/>
    <w:rsid w:val="00A7262F"/>
    <w:rsid w:val="00A7384E"/>
    <w:rsid w:val="00A743AD"/>
    <w:rsid w:val="00A75039"/>
    <w:rsid w:val="00A76FE7"/>
    <w:rsid w:val="00A7729F"/>
    <w:rsid w:val="00A802F7"/>
    <w:rsid w:val="00A806A1"/>
    <w:rsid w:val="00A85235"/>
    <w:rsid w:val="00A85629"/>
    <w:rsid w:val="00A85C79"/>
    <w:rsid w:val="00A86FCE"/>
    <w:rsid w:val="00A910E2"/>
    <w:rsid w:val="00A92A07"/>
    <w:rsid w:val="00A947DF"/>
    <w:rsid w:val="00A9652F"/>
    <w:rsid w:val="00A9654A"/>
    <w:rsid w:val="00A9694B"/>
    <w:rsid w:val="00AA03E4"/>
    <w:rsid w:val="00AA0748"/>
    <w:rsid w:val="00AA67CF"/>
    <w:rsid w:val="00AA6C65"/>
    <w:rsid w:val="00AB10D2"/>
    <w:rsid w:val="00AB4B03"/>
    <w:rsid w:val="00AB4E2D"/>
    <w:rsid w:val="00AB649B"/>
    <w:rsid w:val="00AC1CA1"/>
    <w:rsid w:val="00AC32FF"/>
    <w:rsid w:val="00AC41EE"/>
    <w:rsid w:val="00AD0AF7"/>
    <w:rsid w:val="00AD4449"/>
    <w:rsid w:val="00AD58C8"/>
    <w:rsid w:val="00AD6837"/>
    <w:rsid w:val="00AD7E2D"/>
    <w:rsid w:val="00AE02E5"/>
    <w:rsid w:val="00AE1368"/>
    <w:rsid w:val="00AE1D17"/>
    <w:rsid w:val="00AE263B"/>
    <w:rsid w:val="00AE2B89"/>
    <w:rsid w:val="00AE3146"/>
    <w:rsid w:val="00AE34BB"/>
    <w:rsid w:val="00AE4019"/>
    <w:rsid w:val="00AE40C3"/>
    <w:rsid w:val="00AE66E4"/>
    <w:rsid w:val="00AE77C0"/>
    <w:rsid w:val="00AF06CA"/>
    <w:rsid w:val="00AF06E7"/>
    <w:rsid w:val="00AF07A5"/>
    <w:rsid w:val="00AF23B4"/>
    <w:rsid w:val="00AF3616"/>
    <w:rsid w:val="00AF4456"/>
    <w:rsid w:val="00AF773D"/>
    <w:rsid w:val="00B032CC"/>
    <w:rsid w:val="00B04C24"/>
    <w:rsid w:val="00B053F4"/>
    <w:rsid w:val="00B06826"/>
    <w:rsid w:val="00B12F29"/>
    <w:rsid w:val="00B1382D"/>
    <w:rsid w:val="00B145D7"/>
    <w:rsid w:val="00B1460D"/>
    <w:rsid w:val="00B158BF"/>
    <w:rsid w:val="00B165E6"/>
    <w:rsid w:val="00B23E37"/>
    <w:rsid w:val="00B27734"/>
    <w:rsid w:val="00B27B0C"/>
    <w:rsid w:val="00B30234"/>
    <w:rsid w:val="00B31C40"/>
    <w:rsid w:val="00B33F28"/>
    <w:rsid w:val="00B34F3C"/>
    <w:rsid w:val="00B35FB1"/>
    <w:rsid w:val="00B3788C"/>
    <w:rsid w:val="00B41488"/>
    <w:rsid w:val="00B41B2D"/>
    <w:rsid w:val="00B420DC"/>
    <w:rsid w:val="00B44764"/>
    <w:rsid w:val="00B45C82"/>
    <w:rsid w:val="00B478CF"/>
    <w:rsid w:val="00B505A5"/>
    <w:rsid w:val="00B50660"/>
    <w:rsid w:val="00B518ED"/>
    <w:rsid w:val="00B5459F"/>
    <w:rsid w:val="00B554BA"/>
    <w:rsid w:val="00B55691"/>
    <w:rsid w:val="00B5628F"/>
    <w:rsid w:val="00B569F7"/>
    <w:rsid w:val="00B56F87"/>
    <w:rsid w:val="00B614A3"/>
    <w:rsid w:val="00B62FD9"/>
    <w:rsid w:val="00B63450"/>
    <w:rsid w:val="00B67FBE"/>
    <w:rsid w:val="00B71102"/>
    <w:rsid w:val="00B71E74"/>
    <w:rsid w:val="00B74B31"/>
    <w:rsid w:val="00B754F3"/>
    <w:rsid w:val="00B75974"/>
    <w:rsid w:val="00B75BE5"/>
    <w:rsid w:val="00B80653"/>
    <w:rsid w:val="00B81B75"/>
    <w:rsid w:val="00B81CD9"/>
    <w:rsid w:val="00B8416B"/>
    <w:rsid w:val="00B917B4"/>
    <w:rsid w:val="00B91D69"/>
    <w:rsid w:val="00B97269"/>
    <w:rsid w:val="00B97664"/>
    <w:rsid w:val="00BA0FB2"/>
    <w:rsid w:val="00BA4F66"/>
    <w:rsid w:val="00BA59F6"/>
    <w:rsid w:val="00BB032C"/>
    <w:rsid w:val="00BB06B0"/>
    <w:rsid w:val="00BB18DA"/>
    <w:rsid w:val="00BB32A0"/>
    <w:rsid w:val="00BB3AA3"/>
    <w:rsid w:val="00BB3D42"/>
    <w:rsid w:val="00BB4338"/>
    <w:rsid w:val="00BB60BA"/>
    <w:rsid w:val="00BC0A95"/>
    <w:rsid w:val="00BC3D47"/>
    <w:rsid w:val="00BC402F"/>
    <w:rsid w:val="00BC636D"/>
    <w:rsid w:val="00BC656E"/>
    <w:rsid w:val="00BC7803"/>
    <w:rsid w:val="00BD37EA"/>
    <w:rsid w:val="00BD3B44"/>
    <w:rsid w:val="00BD7125"/>
    <w:rsid w:val="00BD75A5"/>
    <w:rsid w:val="00BE1E6F"/>
    <w:rsid w:val="00BE2417"/>
    <w:rsid w:val="00BE27AF"/>
    <w:rsid w:val="00BE325C"/>
    <w:rsid w:val="00BE3491"/>
    <w:rsid w:val="00BE4AF3"/>
    <w:rsid w:val="00BE4C22"/>
    <w:rsid w:val="00BE4E88"/>
    <w:rsid w:val="00BE5159"/>
    <w:rsid w:val="00BE51F6"/>
    <w:rsid w:val="00BE5B20"/>
    <w:rsid w:val="00BF0ACE"/>
    <w:rsid w:val="00BF17BF"/>
    <w:rsid w:val="00BF30F2"/>
    <w:rsid w:val="00BF754D"/>
    <w:rsid w:val="00C01D7B"/>
    <w:rsid w:val="00C02FA4"/>
    <w:rsid w:val="00C03C27"/>
    <w:rsid w:val="00C045E9"/>
    <w:rsid w:val="00C04CF2"/>
    <w:rsid w:val="00C05228"/>
    <w:rsid w:val="00C0587F"/>
    <w:rsid w:val="00C10746"/>
    <w:rsid w:val="00C11277"/>
    <w:rsid w:val="00C12268"/>
    <w:rsid w:val="00C151B5"/>
    <w:rsid w:val="00C169A4"/>
    <w:rsid w:val="00C16AA2"/>
    <w:rsid w:val="00C20785"/>
    <w:rsid w:val="00C210DB"/>
    <w:rsid w:val="00C2434D"/>
    <w:rsid w:val="00C24929"/>
    <w:rsid w:val="00C25803"/>
    <w:rsid w:val="00C261E3"/>
    <w:rsid w:val="00C305E2"/>
    <w:rsid w:val="00C31C37"/>
    <w:rsid w:val="00C32081"/>
    <w:rsid w:val="00C36AFB"/>
    <w:rsid w:val="00C37448"/>
    <w:rsid w:val="00C37BEA"/>
    <w:rsid w:val="00C37FD4"/>
    <w:rsid w:val="00C40444"/>
    <w:rsid w:val="00C41151"/>
    <w:rsid w:val="00C41203"/>
    <w:rsid w:val="00C45DD4"/>
    <w:rsid w:val="00C45F71"/>
    <w:rsid w:val="00C477F4"/>
    <w:rsid w:val="00C506E6"/>
    <w:rsid w:val="00C50771"/>
    <w:rsid w:val="00C5128B"/>
    <w:rsid w:val="00C53DBC"/>
    <w:rsid w:val="00C545C3"/>
    <w:rsid w:val="00C54691"/>
    <w:rsid w:val="00C56037"/>
    <w:rsid w:val="00C57543"/>
    <w:rsid w:val="00C57C6E"/>
    <w:rsid w:val="00C60C9A"/>
    <w:rsid w:val="00C6240D"/>
    <w:rsid w:val="00C62445"/>
    <w:rsid w:val="00C70047"/>
    <w:rsid w:val="00C72030"/>
    <w:rsid w:val="00C75104"/>
    <w:rsid w:val="00C7514B"/>
    <w:rsid w:val="00C75B7D"/>
    <w:rsid w:val="00C75EDC"/>
    <w:rsid w:val="00C75FB9"/>
    <w:rsid w:val="00C770E6"/>
    <w:rsid w:val="00C77852"/>
    <w:rsid w:val="00C779E9"/>
    <w:rsid w:val="00C80384"/>
    <w:rsid w:val="00C80604"/>
    <w:rsid w:val="00C8206A"/>
    <w:rsid w:val="00C86EA7"/>
    <w:rsid w:val="00C925A3"/>
    <w:rsid w:val="00C925B3"/>
    <w:rsid w:val="00C92D19"/>
    <w:rsid w:val="00C93008"/>
    <w:rsid w:val="00C931B6"/>
    <w:rsid w:val="00C94005"/>
    <w:rsid w:val="00C94AF4"/>
    <w:rsid w:val="00C963F4"/>
    <w:rsid w:val="00C96558"/>
    <w:rsid w:val="00CA0CE0"/>
    <w:rsid w:val="00CA0FA9"/>
    <w:rsid w:val="00CA541B"/>
    <w:rsid w:val="00CA5683"/>
    <w:rsid w:val="00CB1682"/>
    <w:rsid w:val="00CB1C02"/>
    <w:rsid w:val="00CB2067"/>
    <w:rsid w:val="00CB26E7"/>
    <w:rsid w:val="00CB3399"/>
    <w:rsid w:val="00CB691E"/>
    <w:rsid w:val="00CC1E15"/>
    <w:rsid w:val="00CC3117"/>
    <w:rsid w:val="00CC3132"/>
    <w:rsid w:val="00CC39FD"/>
    <w:rsid w:val="00CC5332"/>
    <w:rsid w:val="00CC6497"/>
    <w:rsid w:val="00CC650B"/>
    <w:rsid w:val="00CD0A42"/>
    <w:rsid w:val="00CD131B"/>
    <w:rsid w:val="00CD485E"/>
    <w:rsid w:val="00CE228C"/>
    <w:rsid w:val="00CE5E2D"/>
    <w:rsid w:val="00CE6656"/>
    <w:rsid w:val="00CE7394"/>
    <w:rsid w:val="00CF2419"/>
    <w:rsid w:val="00CF497E"/>
    <w:rsid w:val="00CF60E6"/>
    <w:rsid w:val="00CF72D6"/>
    <w:rsid w:val="00D00E6D"/>
    <w:rsid w:val="00D023D4"/>
    <w:rsid w:val="00D0658D"/>
    <w:rsid w:val="00D07565"/>
    <w:rsid w:val="00D07B08"/>
    <w:rsid w:val="00D07E0B"/>
    <w:rsid w:val="00D125A7"/>
    <w:rsid w:val="00D14E70"/>
    <w:rsid w:val="00D16A9C"/>
    <w:rsid w:val="00D17DE8"/>
    <w:rsid w:val="00D20603"/>
    <w:rsid w:val="00D24555"/>
    <w:rsid w:val="00D258CE"/>
    <w:rsid w:val="00D25F3A"/>
    <w:rsid w:val="00D263FB"/>
    <w:rsid w:val="00D30F1F"/>
    <w:rsid w:val="00D315F5"/>
    <w:rsid w:val="00D32631"/>
    <w:rsid w:val="00D328D7"/>
    <w:rsid w:val="00D3530C"/>
    <w:rsid w:val="00D3620A"/>
    <w:rsid w:val="00D4270C"/>
    <w:rsid w:val="00D4275E"/>
    <w:rsid w:val="00D42DA9"/>
    <w:rsid w:val="00D5099D"/>
    <w:rsid w:val="00D5103F"/>
    <w:rsid w:val="00D523DE"/>
    <w:rsid w:val="00D52FE8"/>
    <w:rsid w:val="00D565F4"/>
    <w:rsid w:val="00D568FA"/>
    <w:rsid w:val="00D60957"/>
    <w:rsid w:val="00D60B05"/>
    <w:rsid w:val="00D63BAA"/>
    <w:rsid w:val="00D6561E"/>
    <w:rsid w:val="00D703B8"/>
    <w:rsid w:val="00D70A0A"/>
    <w:rsid w:val="00D7327A"/>
    <w:rsid w:val="00D738D2"/>
    <w:rsid w:val="00D74D37"/>
    <w:rsid w:val="00D77B20"/>
    <w:rsid w:val="00D8055B"/>
    <w:rsid w:val="00D8177E"/>
    <w:rsid w:val="00D817A6"/>
    <w:rsid w:val="00D83485"/>
    <w:rsid w:val="00D83A71"/>
    <w:rsid w:val="00D8753C"/>
    <w:rsid w:val="00D904C5"/>
    <w:rsid w:val="00D916AF"/>
    <w:rsid w:val="00D91757"/>
    <w:rsid w:val="00D919CB"/>
    <w:rsid w:val="00D95089"/>
    <w:rsid w:val="00DA0D31"/>
    <w:rsid w:val="00DA155F"/>
    <w:rsid w:val="00DA1BDE"/>
    <w:rsid w:val="00DA35AA"/>
    <w:rsid w:val="00DA48B5"/>
    <w:rsid w:val="00DA62B6"/>
    <w:rsid w:val="00DA6471"/>
    <w:rsid w:val="00DB036F"/>
    <w:rsid w:val="00DB22E4"/>
    <w:rsid w:val="00DB4D2C"/>
    <w:rsid w:val="00DB5DAA"/>
    <w:rsid w:val="00DB670E"/>
    <w:rsid w:val="00DC0CC3"/>
    <w:rsid w:val="00DC1315"/>
    <w:rsid w:val="00DC1C87"/>
    <w:rsid w:val="00DC44E5"/>
    <w:rsid w:val="00DC76AD"/>
    <w:rsid w:val="00DC7C5B"/>
    <w:rsid w:val="00DD0F49"/>
    <w:rsid w:val="00DD1596"/>
    <w:rsid w:val="00DD1C8F"/>
    <w:rsid w:val="00DD2305"/>
    <w:rsid w:val="00DD2D18"/>
    <w:rsid w:val="00DD3667"/>
    <w:rsid w:val="00DD3879"/>
    <w:rsid w:val="00DE047C"/>
    <w:rsid w:val="00DE21F5"/>
    <w:rsid w:val="00DE25C6"/>
    <w:rsid w:val="00DE4CD6"/>
    <w:rsid w:val="00DF0813"/>
    <w:rsid w:val="00DF12C9"/>
    <w:rsid w:val="00DF30F1"/>
    <w:rsid w:val="00DF4236"/>
    <w:rsid w:val="00DF5087"/>
    <w:rsid w:val="00E03AF7"/>
    <w:rsid w:val="00E041BE"/>
    <w:rsid w:val="00E0539D"/>
    <w:rsid w:val="00E05928"/>
    <w:rsid w:val="00E1076A"/>
    <w:rsid w:val="00E10F89"/>
    <w:rsid w:val="00E13320"/>
    <w:rsid w:val="00E1422F"/>
    <w:rsid w:val="00E14AB8"/>
    <w:rsid w:val="00E14C37"/>
    <w:rsid w:val="00E14D97"/>
    <w:rsid w:val="00E14F91"/>
    <w:rsid w:val="00E15736"/>
    <w:rsid w:val="00E16B44"/>
    <w:rsid w:val="00E170BC"/>
    <w:rsid w:val="00E17474"/>
    <w:rsid w:val="00E24A18"/>
    <w:rsid w:val="00E25238"/>
    <w:rsid w:val="00E2552B"/>
    <w:rsid w:val="00E25788"/>
    <w:rsid w:val="00E25AC9"/>
    <w:rsid w:val="00E267F6"/>
    <w:rsid w:val="00E273BF"/>
    <w:rsid w:val="00E300D9"/>
    <w:rsid w:val="00E31A76"/>
    <w:rsid w:val="00E327A1"/>
    <w:rsid w:val="00E32F64"/>
    <w:rsid w:val="00E336D6"/>
    <w:rsid w:val="00E33DA8"/>
    <w:rsid w:val="00E34A23"/>
    <w:rsid w:val="00E40970"/>
    <w:rsid w:val="00E4155B"/>
    <w:rsid w:val="00E42751"/>
    <w:rsid w:val="00E4341C"/>
    <w:rsid w:val="00E43A8A"/>
    <w:rsid w:val="00E44D78"/>
    <w:rsid w:val="00E52045"/>
    <w:rsid w:val="00E574CB"/>
    <w:rsid w:val="00E57BF9"/>
    <w:rsid w:val="00E60C7B"/>
    <w:rsid w:val="00E60D88"/>
    <w:rsid w:val="00E63622"/>
    <w:rsid w:val="00E650F6"/>
    <w:rsid w:val="00E6660B"/>
    <w:rsid w:val="00E668DE"/>
    <w:rsid w:val="00E72047"/>
    <w:rsid w:val="00E7345A"/>
    <w:rsid w:val="00E74DAF"/>
    <w:rsid w:val="00E80876"/>
    <w:rsid w:val="00E80B50"/>
    <w:rsid w:val="00E80E00"/>
    <w:rsid w:val="00E81DFB"/>
    <w:rsid w:val="00E8205F"/>
    <w:rsid w:val="00E82730"/>
    <w:rsid w:val="00E83471"/>
    <w:rsid w:val="00E849C9"/>
    <w:rsid w:val="00E85A67"/>
    <w:rsid w:val="00E8667F"/>
    <w:rsid w:val="00E9105F"/>
    <w:rsid w:val="00E914B2"/>
    <w:rsid w:val="00E9153D"/>
    <w:rsid w:val="00E93E49"/>
    <w:rsid w:val="00E942C2"/>
    <w:rsid w:val="00E963D7"/>
    <w:rsid w:val="00EA13C0"/>
    <w:rsid w:val="00EA297D"/>
    <w:rsid w:val="00EA2FA2"/>
    <w:rsid w:val="00EA41DA"/>
    <w:rsid w:val="00EA45E2"/>
    <w:rsid w:val="00EA5E48"/>
    <w:rsid w:val="00EA687D"/>
    <w:rsid w:val="00EA6E8B"/>
    <w:rsid w:val="00EB0875"/>
    <w:rsid w:val="00EB1D02"/>
    <w:rsid w:val="00EB2342"/>
    <w:rsid w:val="00EB33D4"/>
    <w:rsid w:val="00EB38B0"/>
    <w:rsid w:val="00EB423F"/>
    <w:rsid w:val="00EB51E4"/>
    <w:rsid w:val="00EB58DB"/>
    <w:rsid w:val="00EB7DAD"/>
    <w:rsid w:val="00EC0650"/>
    <w:rsid w:val="00EC0FEF"/>
    <w:rsid w:val="00EC1056"/>
    <w:rsid w:val="00EC10FB"/>
    <w:rsid w:val="00EC68AA"/>
    <w:rsid w:val="00ED2756"/>
    <w:rsid w:val="00ED29FE"/>
    <w:rsid w:val="00ED3F7C"/>
    <w:rsid w:val="00ED5954"/>
    <w:rsid w:val="00ED6A6D"/>
    <w:rsid w:val="00ED789E"/>
    <w:rsid w:val="00EE078E"/>
    <w:rsid w:val="00EE1CC6"/>
    <w:rsid w:val="00EE1F20"/>
    <w:rsid w:val="00EE24D2"/>
    <w:rsid w:val="00EE2D0B"/>
    <w:rsid w:val="00EE43B9"/>
    <w:rsid w:val="00EE4B1F"/>
    <w:rsid w:val="00EE5B98"/>
    <w:rsid w:val="00EE6E7F"/>
    <w:rsid w:val="00EE73CF"/>
    <w:rsid w:val="00EF00C7"/>
    <w:rsid w:val="00EF0332"/>
    <w:rsid w:val="00EF16FF"/>
    <w:rsid w:val="00EF30CC"/>
    <w:rsid w:val="00EF4BA6"/>
    <w:rsid w:val="00EF51FE"/>
    <w:rsid w:val="00EF590D"/>
    <w:rsid w:val="00EF6B34"/>
    <w:rsid w:val="00EF7C05"/>
    <w:rsid w:val="00F00442"/>
    <w:rsid w:val="00F01B8F"/>
    <w:rsid w:val="00F03000"/>
    <w:rsid w:val="00F04C21"/>
    <w:rsid w:val="00F05C61"/>
    <w:rsid w:val="00F124F3"/>
    <w:rsid w:val="00F15160"/>
    <w:rsid w:val="00F151A1"/>
    <w:rsid w:val="00F1577F"/>
    <w:rsid w:val="00F166EC"/>
    <w:rsid w:val="00F202DA"/>
    <w:rsid w:val="00F20C80"/>
    <w:rsid w:val="00F20EC6"/>
    <w:rsid w:val="00F214BE"/>
    <w:rsid w:val="00F24101"/>
    <w:rsid w:val="00F24DB4"/>
    <w:rsid w:val="00F30923"/>
    <w:rsid w:val="00F31929"/>
    <w:rsid w:val="00F31FE7"/>
    <w:rsid w:val="00F32903"/>
    <w:rsid w:val="00F34E98"/>
    <w:rsid w:val="00F3513D"/>
    <w:rsid w:val="00F35442"/>
    <w:rsid w:val="00F3615B"/>
    <w:rsid w:val="00F40781"/>
    <w:rsid w:val="00F4292F"/>
    <w:rsid w:val="00F4386C"/>
    <w:rsid w:val="00F43C39"/>
    <w:rsid w:val="00F44A0A"/>
    <w:rsid w:val="00F45DDC"/>
    <w:rsid w:val="00F466E2"/>
    <w:rsid w:val="00F47B2E"/>
    <w:rsid w:val="00F50018"/>
    <w:rsid w:val="00F51DE0"/>
    <w:rsid w:val="00F522BB"/>
    <w:rsid w:val="00F53F89"/>
    <w:rsid w:val="00F5481F"/>
    <w:rsid w:val="00F55E4D"/>
    <w:rsid w:val="00F56AC2"/>
    <w:rsid w:val="00F56EB8"/>
    <w:rsid w:val="00F56F66"/>
    <w:rsid w:val="00F5761B"/>
    <w:rsid w:val="00F57812"/>
    <w:rsid w:val="00F63BA1"/>
    <w:rsid w:val="00F654AB"/>
    <w:rsid w:val="00F6671C"/>
    <w:rsid w:val="00F67292"/>
    <w:rsid w:val="00F716FB"/>
    <w:rsid w:val="00F71DA0"/>
    <w:rsid w:val="00F71F13"/>
    <w:rsid w:val="00F73EF2"/>
    <w:rsid w:val="00F756DD"/>
    <w:rsid w:val="00F759FF"/>
    <w:rsid w:val="00F776F5"/>
    <w:rsid w:val="00F81B15"/>
    <w:rsid w:val="00F828E4"/>
    <w:rsid w:val="00F84CD2"/>
    <w:rsid w:val="00F8761B"/>
    <w:rsid w:val="00F90A41"/>
    <w:rsid w:val="00F91C6D"/>
    <w:rsid w:val="00F92175"/>
    <w:rsid w:val="00F924D4"/>
    <w:rsid w:val="00F927E0"/>
    <w:rsid w:val="00F92C20"/>
    <w:rsid w:val="00F93AA8"/>
    <w:rsid w:val="00F944F3"/>
    <w:rsid w:val="00F945B5"/>
    <w:rsid w:val="00F96772"/>
    <w:rsid w:val="00F9696E"/>
    <w:rsid w:val="00F96B35"/>
    <w:rsid w:val="00FA0713"/>
    <w:rsid w:val="00FA125D"/>
    <w:rsid w:val="00FA37F9"/>
    <w:rsid w:val="00FA39E4"/>
    <w:rsid w:val="00FA4B3C"/>
    <w:rsid w:val="00FA6A73"/>
    <w:rsid w:val="00FB01D6"/>
    <w:rsid w:val="00FB04D1"/>
    <w:rsid w:val="00FB05EA"/>
    <w:rsid w:val="00FB0C87"/>
    <w:rsid w:val="00FB238B"/>
    <w:rsid w:val="00FB2E43"/>
    <w:rsid w:val="00FB68C2"/>
    <w:rsid w:val="00FC3B79"/>
    <w:rsid w:val="00FC3F10"/>
    <w:rsid w:val="00FC4F99"/>
    <w:rsid w:val="00FD3FFB"/>
    <w:rsid w:val="00FD4278"/>
    <w:rsid w:val="00FD48F4"/>
    <w:rsid w:val="00FD55C5"/>
    <w:rsid w:val="00FE0AB9"/>
    <w:rsid w:val="00FE1847"/>
    <w:rsid w:val="00FE1881"/>
    <w:rsid w:val="00FE2553"/>
    <w:rsid w:val="00FE3000"/>
    <w:rsid w:val="00FE40DC"/>
    <w:rsid w:val="00FE4B93"/>
    <w:rsid w:val="00FE5C59"/>
    <w:rsid w:val="00FF27AB"/>
    <w:rsid w:val="00FF29D0"/>
    <w:rsid w:val="00FF33E0"/>
    <w:rsid w:val="00FF3D2F"/>
    <w:rsid w:val="00FF45FB"/>
    <w:rsid w:val="00FF5BDA"/>
    <w:rsid w:val="00FF7C11"/>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51C8B7"/>
  <w15:docId w15:val="{79AEF4B1-3B03-4FC9-BF2C-819B2CD37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qFormat/>
    <w:rsid w:val="00B71E74"/>
    <w:pPr>
      <w:keepNext/>
      <w:spacing w:after="0" w:line="240" w:lineRule="auto"/>
      <w:outlineLvl w:val="0"/>
    </w:pPr>
    <w:rPr>
      <w:rFonts w:ascii="Arial" w:eastAsia="Times New Roman" w:hAnsi="Arial" w:cs="Times New Roman"/>
      <w:b/>
      <w:bCs/>
      <w:kern w:val="32"/>
      <w:sz w:val="24"/>
      <w:szCs w:val="32"/>
      <w:lang w:eastAsia="de-DE"/>
    </w:rPr>
  </w:style>
  <w:style w:type="paragraph" w:styleId="berschrift2">
    <w:name w:val="heading 2"/>
    <w:basedOn w:val="Standard"/>
    <w:next w:val="Standard"/>
    <w:link w:val="berschrift2Zchn"/>
    <w:uiPriority w:val="9"/>
    <w:unhideWhenUsed/>
    <w:qFormat/>
    <w:rsid w:val="009330B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semiHidden/>
    <w:unhideWhenUsed/>
    <w:qFormat/>
    <w:rsid w:val="00A409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uiPriority w:val="9"/>
    <w:semiHidden/>
    <w:unhideWhenUsed/>
    <w:qFormat/>
    <w:rsid w:val="00A53E1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dressblock">
    <w:name w:val="Adressblock"/>
    <w:basedOn w:val="Standard"/>
    <w:rsid w:val="00352E9E"/>
    <w:pPr>
      <w:spacing w:after="0" w:line="190" w:lineRule="exact"/>
    </w:pPr>
    <w:rPr>
      <w:rFonts w:ascii="Arial" w:eastAsia="Times New Roman" w:hAnsi="Arial" w:cs="Arial"/>
      <w:sz w:val="16"/>
      <w:szCs w:val="16"/>
      <w:lang w:eastAsia="de-DE"/>
    </w:rPr>
  </w:style>
  <w:style w:type="paragraph" w:customStyle="1" w:styleId="Default">
    <w:name w:val="Default"/>
    <w:rsid w:val="00352E9E"/>
    <w:pPr>
      <w:autoSpaceDE w:val="0"/>
      <w:autoSpaceDN w:val="0"/>
      <w:adjustRightInd w:val="0"/>
      <w:spacing w:after="0" w:line="240" w:lineRule="auto"/>
    </w:pPr>
    <w:rPr>
      <w:rFonts w:ascii="Univers LT Std 47 Cn Lt" w:eastAsia="Calibri" w:hAnsi="Univers LT Std 47 Cn Lt" w:cs="Univers LT Std 47 Cn Lt"/>
      <w:color w:val="000000"/>
      <w:sz w:val="24"/>
      <w:szCs w:val="24"/>
      <w:lang w:val="de-DE" w:eastAsia="de-DE"/>
    </w:rPr>
  </w:style>
  <w:style w:type="character" w:customStyle="1" w:styleId="A4">
    <w:name w:val="A4"/>
    <w:uiPriority w:val="99"/>
    <w:rsid w:val="00352E9E"/>
    <w:rPr>
      <w:rFonts w:cs="Univers LT Std 47 Cn Lt"/>
      <w:color w:val="221E1F"/>
      <w:sz w:val="18"/>
      <w:szCs w:val="18"/>
    </w:rPr>
  </w:style>
  <w:style w:type="paragraph" w:styleId="Sprechblasentext">
    <w:name w:val="Balloon Text"/>
    <w:basedOn w:val="Standard"/>
    <w:link w:val="SprechblasentextZchn"/>
    <w:uiPriority w:val="99"/>
    <w:semiHidden/>
    <w:unhideWhenUsed/>
    <w:rsid w:val="00C7004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70047"/>
    <w:rPr>
      <w:rFonts w:ascii="Segoe UI" w:hAnsi="Segoe UI" w:cs="Segoe UI"/>
      <w:sz w:val="18"/>
      <w:szCs w:val="18"/>
    </w:rPr>
  </w:style>
  <w:style w:type="paragraph" w:styleId="Kopfzeile">
    <w:name w:val="header"/>
    <w:basedOn w:val="Standard"/>
    <w:link w:val="KopfzeileZchn"/>
    <w:uiPriority w:val="99"/>
    <w:unhideWhenUsed/>
    <w:rsid w:val="00C7004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70047"/>
  </w:style>
  <w:style w:type="paragraph" w:styleId="Fuzeile">
    <w:name w:val="footer"/>
    <w:basedOn w:val="Standard"/>
    <w:link w:val="FuzeileZchn"/>
    <w:uiPriority w:val="99"/>
    <w:unhideWhenUsed/>
    <w:rsid w:val="00C7004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70047"/>
  </w:style>
  <w:style w:type="character" w:customStyle="1" w:styleId="berschrift1Zchn">
    <w:name w:val="Überschrift 1 Zchn"/>
    <w:basedOn w:val="Absatz-Standardschriftart"/>
    <w:link w:val="berschrift1"/>
    <w:rsid w:val="00B71E74"/>
    <w:rPr>
      <w:rFonts w:ascii="Arial" w:eastAsia="Times New Roman" w:hAnsi="Arial" w:cs="Times New Roman"/>
      <w:b/>
      <w:bCs/>
      <w:kern w:val="32"/>
      <w:sz w:val="24"/>
      <w:szCs w:val="32"/>
      <w:lang w:eastAsia="de-DE"/>
    </w:rPr>
  </w:style>
  <w:style w:type="character" w:styleId="Hyperlink">
    <w:name w:val="Hyperlink"/>
    <w:uiPriority w:val="99"/>
    <w:unhideWhenUsed/>
    <w:rsid w:val="00B71E74"/>
    <w:rPr>
      <w:color w:val="0000FF"/>
      <w:u w:val="single"/>
    </w:rPr>
  </w:style>
  <w:style w:type="paragraph" w:styleId="Listenabsatz">
    <w:name w:val="List Paragraph"/>
    <w:basedOn w:val="Standard"/>
    <w:uiPriority w:val="34"/>
    <w:qFormat/>
    <w:rsid w:val="00F24DB4"/>
    <w:pPr>
      <w:spacing w:line="252" w:lineRule="auto"/>
      <w:ind w:left="720"/>
      <w:contextualSpacing/>
    </w:pPr>
    <w:rPr>
      <w:rFonts w:ascii="Calibri" w:hAnsi="Calibri" w:cs="Calibri"/>
    </w:rPr>
  </w:style>
  <w:style w:type="character" w:customStyle="1" w:styleId="apple-converted-space">
    <w:name w:val="apple-converted-space"/>
    <w:basedOn w:val="Absatz-Standardschriftart"/>
    <w:rsid w:val="00D70A0A"/>
  </w:style>
  <w:style w:type="character" w:customStyle="1" w:styleId="berschrift4Zchn">
    <w:name w:val="Überschrift 4 Zchn"/>
    <w:basedOn w:val="Absatz-Standardschriftart"/>
    <w:link w:val="berschrift4"/>
    <w:uiPriority w:val="9"/>
    <w:semiHidden/>
    <w:rsid w:val="00A53E17"/>
    <w:rPr>
      <w:rFonts w:asciiTheme="majorHAnsi" w:eastAsiaTheme="majorEastAsia" w:hAnsiTheme="majorHAnsi" w:cstheme="majorBidi"/>
      <w:i/>
      <w:iCs/>
      <w:color w:val="2E74B5" w:themeColor="accent1" w:themeShade="BF"/>
    </w:rPr>
  </w:style>
  <w:style w:type="paragraph" w:styleId="StandardWeb">
    <w:name w:val="Normal (Web)"/>
    <w:basedOn w:val="Standard"/>
    <w:uiPriority w:val="99"/>
    <w:unhideWhenUsed/>
    <w:rsid w:val="00A53E17"/>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berschrift2Zchn">
    <w:name w:val="Überschrift 2 Zchn"/>
    <w:basedOn w:val="Absatz-Standardschriftart"/>
    <w:link w:val="berschrift2"/>
    <w:uiPriority w:val="9"/>
    <w:rsid w:val="009330B7"/>
    <w:rPr>
      <w:rFonts w:asciiTheme="majorHAnsi" w:eastAsiaTheme="majorEastAsia" w:hAnsiTheme="majorHAnsi" w:cstheme="majorBidi"/>
      <w:color w:val="2E74B5" w:themeColor="accent1" w:themeShade="BF"/>
      <w:sz w:val="26"/>
      <w:szCs w:val="26"/>
    </w:rPr>
  </w:style>
  <w:style w:type="character" w:customStyle="1" w:styleId="berschrift3Zchn">
    <w:name w:val="Überschrift 3 Zchn"/>
    <w:basedOn w:val="Absatz-Standardschriftart"/>
    <w:link w:val="berschrift3"/>
    <w:uiPriority w:val="9"/>
    <w:semiHidden/>
    <w:rsid w:val="00A40938"/>
    <w:rPr>
      <w:rFonts w:asciiTheme="majorHAnsi" w:eastAsiaTheme="majorEastAsia" w:hAnsiTheme="majorHAnsi" w:cstheme="majorBidi"/>
      <w:color w:val="1F4D78" w:themeColor="accent1" w:themeShade="7F"/>
      <w:sz w:val="24"/>
      <w:szCs w:val="24"/>
    </w:rPr>
  </w:style>
  <w:style w:type="paragraph" w:customStyle="1" w:styleId="Standard1">
    <w:name w:val="Standard1"/>
    <w:rsid w:val="00F73EF2"/>
    <w:pPr>
      <w:widowControl w:val="0"/>
      <w:suppressAutoHyphens/>
      <w:spacing w:after="0" w:line="240" w:lineRule="auto"/>
    </w:pPr>
    <w:rPr>
      <w:rFonts w:ascii="Times New Roman" w:eastAsia="ヒラギノ角ゴ Pro W3" w:hAnsi="Times New Roman" w:cs="Times New Roman"/>
      <w:color w:val="000000"/>
      <w:sz w:val="20"/>
      <w:szCs w:val="20"/>
      <w:lang w:val="de-DE" w:eastAsia="de-AT"/>
    </w:rPr>
  </w:style>
  <w:style w:type="paragraph" w:customStyle="1" w:styleId="Textkrper1">
    <w:name w:val="Textkörper1"/>
    <w:autoRedefine/>
    <w:rsid w:val="00025BBC"/>
    <w:pPr>
      <w:widowControl w:val="0"/>
      <w:suppressAutoHyphens/>
      <w:spacing w:after="120" w:line="240" w:lineRule="auto"/>
    </w:pPr>
    <w:rPr>
      <w:rFonts w:ascii="Times New Roman" w:eastAsia="ヒラギノ角ゴ Pro W3" w:hAnsi="Times New Roman" w:cs="Times New Roman"/>
      <w:color w:val="000000"/>
      <w:sz w:val="20"/>
      <w:szCs w:val="20"/>
      <w:lang w:val="de-DE" w:eastAsia="de-AT"/>
    </w:rPr>
  </w:style>
  <w:style w:type="paragraph" w:customStyle="1" w:styleId="p1">
    <w:name w:val="p1"/>
    <w:basedOn w:val="Standard"/>
    <w:rsid w:val="00F5761B"/>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ervorhebung">
    <w:name w:val="Emphasis"/>
    <w:basedOn w:val="Absatz-Standardschriftart"/>
    <w:uiPriority w:val="20"/>
    <w:qFormat/>
    <w:rsid w:val="00F5761B"/>
    <w:rPr>
      <w:i/>
      <w:iCs/>
    </w:rPr>
  </w:style>
  <w:style w:type="paragraph" w:styleId="Funotentext">
    <w:name w:val="footnote text"/>
    <w:basedOn w:val="Standard"/>
    <w:link w:val="FunotentextZchn"/>
    <w:uiPriority w:val="99"/>
    <w:semiHidden/>
    <w:unhideWhenUsed/>
    <w:rsid w:val="00384018"/>
    <w:pPr>
      <w:spacing w:after="0" w:line="240" w:lineRule="auto"/>
    </w:pPr>
    <w:rPr>
      <w:rFonts w:ascii="Times New Roman" w:hAnsi="Times New Roman" w:cs="Times New Roman"/>
      <w:sz w:val="20"/>
      <w:szCs w:val="20"/>
      <w:lang w:val="de-DE" w:eastAsia="de-DE"/>
    </w:rPr>
  </w:style>
  <w:style w:type="character" w:customStyle="1" w:styleId="FunotentextZchn">
    <w:name w:val="Fußnotentext Zchn"/>
    <w:basedOn w:val="Absatz-Standardschriftart"/>
    <w:link w:val="Funotentext"/>
    <w:uiPriority w:val="99"/>
    <w:semiHidden/>
    <w:rsid w:val="00384018"/>
    <w:rPr>
      <w:rFonts w:ascii="Times New Roman" w:hAnsi="Times New Roman" w:cs="Times New Roman"/>
      <w:sz w:val="20"/>
      <w:szCs w:val="20"/>
      <w:lang w:val="de-DE" w:eastAsia="de-DE"/>
    </w:rPr>
  </w:style>
  <w:style w:type="character" w:styleId="Funotenzeichen">
    <w:name w:val="footnote reference"/>
    <w:basedOn w:val="Absatz-Standardschriftart"/>
    <w:uiPriority w:val="99"/>
    <w:semiHidden/>
    <w:unhideWhenUsed/>
    <w:rsid w:val="00384018"/>
    <w:rPr>
      <w:vertAlign w:val="superscript"/>
    </w:rPr>
  </w:style>
  <w:style w:type="character" w:customStyle="1" w:styleId="rtr-schema-org">
    <w:name w:val="rtr-schema-org"/>
    <w:basedOn w:val="Absatz-Standardschriftart"/>
    <w:rsid w:val="00384018"/>
  </w:style>
  <w:style w:type="character" w:customStyle="1" w:styleId="exldetailsdisplayval">
    <w:name w:val="exldetailsdisplayval"/>
    <w:basedOn w:val="Absatz-Standardschriftart"/>
    <w:rsid w:val="00384018"/>
  </w:style>
  <w:style w:type="character" w:styleId="Endnotenzeichen">
    <w:name w:val="endnote reference"/>
    <w:basedOn w:val="Absatz-Standardschriftart"/>
    <w:uiPriority w:val="99"/>
    <w:semiHidden/>
    <w:unhideWhenUsed/>
    <w:rsid w:val="00214013"/>
    <w:rPr>
      <w:vertAlign w:val="superscript"/>
    </w:rPr>
  </w:style>
  <w:style w:type="paragraph" w:styleId="Endnotentext">
    <w:name w:val="endnote text"/>
    <w:basedOn w:val="Standard"/>
    <w:link w:val="EndnotentextZchn"/>
    <w:uiPriority w:val="99"/>
    <w:semiHidden/>
    <w:unhideWhenUsed/>
    <w:rsid w:val="00214013"/>
    <w:pPr>
      <w:spacing w:after="0" w:line="240" w:lineRule="auto"/>
    </w:pPr>
    <w:rPr>
      <w:rFonts w:ascii="Times New Roman" w:eastAsia="Times New Roman" w:hAnsi="Times New Roman" w:cs="Times New Roman"/>
      <w:sz w:val="20"/>
      <w:szCs w:val="20"/>
      <w:lang w:val="de-DE" w:eastAsia="de-DE"/>
    </w:rPr>
  </w:style>
  <w:style w:type="character" w:customStyle="1" w:styleId="EndnotentextZchn">
    <w:name w:val="Endnotentext Zchn"/>
    <w:basedOn w:val="Absatz-Standardschriftart"/>
    <w:link w:val="Endnotentext"/>
    <w:uiPriority w:val="99"/>
    <w:semiHidden/>
    <w:rsid w:val="00214013"/>
    <w:rPr>
      <w:rFonts w:ascii="Times New Roman" w:eastAsia="Times New Roman" w:hAnsi="Times New Roman" w:cs="Times New Roman"/>
      <w:sz w:val="20"/>
      <w:szCs w:val="20"/>
      <w:lang w:val="de-DE" w:eastAsia="de-DE"/>
    </w:rPr>
  </w:style>
  <w:style w:type="character" w:customStyle="1" w:styleId="addmd">
    <w:name w:val="addmd"/>
    <w:basedOn w:val="Absatz-Standardschriftart"/>
    <w:rsid w:val="00B31C40"/>
  </w:style>
  <w:style w:type="character" w:customStyle="1" w:styleId="a-size-large">
    <w:name w:val="a-size-large"/>
    <w:basedOn w:val="Absatz-Standardschriftart"/>
    <w:rsid w:val="007E327D"/>
  </w:style>
  <w:style w:type="character" w:customStyle="1" w:styleId="s">
    <w:name w:val="s"/>
    <w:basedOn w:val="Absatz-Standardschriftart"/>
    <w:rsid w:val="002E2737"/>
  </w:style>
  <w:style w:type="paragraph" w:styleId="Titel">
    <w:name w:val="Title"/>
    <w:basedOn w:val="Standard"/>
    <w:next w:val="Standard"/>
    <w:link w:val="TitelZchn"/>
    <w:uiPriority w:val="10"/>
    <w:qFormat/>
    <w:rsid w:val="00CC650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C650B"/>
    <w:rPr>
      <w:rFonts w:asciiTheme="majorHAnsi" w:eastAsiaTheme="majorEastAsia" w:hAnsiTheme="majorHAnsi" w:cstheme="majorBidi"/>
      <w:spacing w:val="-10"/>
      <w:kern w:val="28"/>
      <w:sz w:val="56"/>
      <w:szCs w:val="56"/>
    </w:rPr>
  </w:style>
  <w:style w:type="character" w:styleId="Kommentarzeichen">
    <w:name w:val="annotation reference"/>
    <w:basedOn w:val="Absatz-Standardschriftart"/>
    <w:uiPriority w:val="99"/>
    <w:semiHidden/>
    <w:unhideWhenUsed/>
    <w:rsid w:val="00D565F4"/>
    <w:rPr>
      <w:sz w:val="16"/>
      <w:szCs w:val="16"/>
    </w:rPr>
  </w:style>
  <w:style w:type="paragraph" w:styleId="Kommentartext">
    <w:name w:val="annotation text"/>
    <w:basedOn w:val="Standard"/>
    <w:link w:val="KommentartextZchn"/>
    <w:uiPriority w:val="99"/>
    <w:semiHidden/>
    <w:unhideWhenUsed/>
    <w:rsid w:val="00D565F4"/>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D565F4"/>
    <w:rPr>
      <w:sz w:val="20"/>
      <w:szCs w:val="20"/>
    </w:rPr>
  </w:style>
  <w:style w:type="paragraph" w:styleId="Kommentarthema">
    <w:name w:val="annotation subject"/>
    <w:basedOn w:val="Kommentartext"/>
    <w:next w:val="Kommentartext"/>
    <w:link w:val="KommentarthemaZchn"/>
    <w:uiPriority w:val="99"/>
    <w:semiHidden/>
    <w:unhideWhenUsed/>
    <w:rsid w:val="00D565F4"/>
    <w:rPr>
      <w:b/>
      <w:bCs/>
    </w:rPr>
  </w:style>
  <w:style w:type="character" w:customStyle="1" w:styleId="KommentarthemaZchn">
    <w:name w:val="Kommentarthema Zchn"/>
    <w:basedOn w:val="KommentartextZchn"/>
    <w:link w:val="Kommentarthema"/>
    <w:uiPriority w:val="99"/>
    <w:semiHidden/>
    <w:rsid w:val="00D565F4"/>
    <w:rPr>
      <w:b/>
      <w:bCs/>
      <w:sz w:val="20"/>
      <w:szCs w:val="20"/>
    </w:rPr>
  </w:style>
  <w:style w:type="paragraph" w:styleId="KeinLeerraum">
    <w:name w:val="No Spacing"/>
    <w:basedOn w:val="Standard"/>
    <w:uiPriority w:val="1"/>
    <w:qFormat/>
    <w:rsid w:val="00C20785"/>
    <w:pPr>
      <w:spacing w:after="0" w:line="240" w:lineRule="auto"/>
    </w:pPr>
    <w:rPr>
      <w:rFonts w:ascii="Calibri" w:eastAsia="Calibri" w:hAnsi="Calibri" w:cs="Calibri"/>
    </w:rPr>
  </w:style>
  <w:style w:type="paragraph" w:customStyle="1" w:styleId="Textbody">
    <w:name w:val="Text body"/>
    <w:basedOn w:val="Standard"/>
    <w:rsid w:val="00331857"/>
    <w:pPr>
      <w:suppressAutoHyphens/>
      <w:autoSpaceDN w:val="0"/>
      <w:spacing w:after="140" w:line="288" w:lineRule="auto"/>
      <w:textAlignment w:val="baseline"/>
    </w:pPr>
    <w:rPr>
      <w:rFonts w:ascii="Liberation Serif" w:eastAsia="WenQuanYi Micro Hei" w:hAnsi="Liberation Serif" w:cs="Lohit Devanagari"/>
      <w:kern w:val="3"/>
      <w:sz w:val="24"/>
      <w:szCs w:val="24"/>
      <w:lang w:eastAsia="zh-CN" w:bidi="hi-IN"/>
    </w:rPr>
  </w:style>
  <w:style w:type="paragraph" w:customStyle="1" w:styleId="Pa1">
    <w:name w:val="Pa1"/>
    <w:basedOn w:val="Default"/>
    <w:next w:val="Default"/>
    <w:uiPriority w:val="99"/>
    <w:rsid w:val="00146698"/>
    <w:pPr>
      <w:spacing w:line="241" w:lineRule="atLeast"/>
    </w:pPr>
    <w:rPr>
      <w:rFonts w:ascii="Conduit ITC" w:eastAsiaTheme="minorHAnsi" w:hAnsi="Conduit ITC" w:cstheme="minorBidi"/>
      <w:color w:val="auto"/>
      <w:lang w:val="de-AT" w:eastAsia="en-US"/>
    </w:rPr>
  </w:style>
  <w:style w:type="character" w:customStyle="1" w:styleId="A1">
    <w:name w:val="A1"/>
    <w:uiPriority w:val="99"/>
    <w:rsid w:val="00146698"/>
    <w:rPr>
      <w:rFonts w:cs="Conduit ITC"/>
      <w:color w:val="000000"/>
      <w:sz w:val="20"/>
      <w:szCs w:val="20"/>
    </w:rPr>
  </w:style>
  <w:style w:type="paragraph" w:customStyle="1" w:styleId="Pa6">
    <w:name w:val="Pa6"/>
    <w:basedOn w:val="Default"/>
    <w:next w:val="Default"/>
    <w:uiPriority w:val="99"/>
    <w:rsid w:val="00146698"/>
    <w:pPr>
      <w:spacing w:line="241" w:lineRule="atLeast"/>
    </w:pPr>
    <w:rPr>
      <w:rFonts w:ascii="Conduit ITC" w:eastAsiaTheme="minorHAnsi" w:hAnsi="Conduit ITC" w:cstheme="minorBidi"/>
      <w:color w:val="auto"/>
      <w:lang w:val="de-AT" w:eastAsia="en-US"/>
    </w:rPr>
  </w:style>
  <w:style w:type="paragraph" w:styleId="NurText">
    <w:name w:val="Plain Text"/>
    <w:basedOn w:val="Standard"/>
    <w:link w:val="NurTextZchn"/>
    <w:uiPriority w:val="99"/>
    <w:semiHidden/>
    <w:unhideWhenUsed/>
    <w:rsid w:val="003F771A"/>
    <w:pPr>
      <w:spacing w:after="0" w:line="240" w:lineRule="auto"/>
    </w:pPr>
    <w:rPr>
      <w:rFonts w:ascii="Calibri" w:hAnsi="Calibri"/>
      <w:szCs w:val="21"/>
    </w:rPr>
  </w:style>
  <w:style w:type="character" w:customStyle="1" w:styleId="NurTextZchn">
    <w:name w:val="Nur Text Zchn"/>
    <w:basedOn w:val="Absatz-Standardschriftart"/>
    <w:link w:val="NurText"/>
    <w:uiPriority w:val="99"/>
    <w:semiHidden/>
    <w:rsid w:val="003F771A"/>
    <w:rPr>
      <w:rFonts w:ascii="Calibri" w:hAnsi="Calibri"/>
      <w:szCs w:val="21"/>
    </w:rPr>
  </w:style>
  <w:style w:type="character" w:styleId="Fett">
    <w:name w:val="Strong"/>
    <w:basedOn w:val="Absatz-Standardschriftart"/>
    <w:uiPriority w:val="22"/>
    <w:qFormat/>
    <w:rsid w:val="005C2ABA"/>
    <w:rPr>
      <w:b/>
      <w:bCs/>
    </w:rPr>
  </w:style>
  <w:style w:type="paragraph" w:customStyle="1" w:styleId="Absatzformat4">
    <w:name w:val="Absatzformat 4"/>
    <w:basedOn w:val="Standard"/>
    <w:uiPriority w:val="99"/>
    <w:rsid w:val="0055327B"/>
    <w:pPr>
      <w:tabs>
        <w:tab w:val="left" w:pos="907"/>
      </w:tabs>
      <w:autoSpaceDE w:val="0"/>
      <w:autoSpaceDN w:val="0"/>
      <w:adjustRightInd w:val="0"/>
      <w:spacing w:before="57" w:after="28" w:line="288" w:lineRule="auto"/>
      <w:ind w:left="340" w:hanging="340"/>
      <w:textAlignment w:val="center"/>
    </w:pPr>
    <w:rPr>
      <w:rFonts w:ascii="ConduitITC TT" w:hAnsi="ConduitITC TT" w:cs="ConduitITC TT"/>
      <w:color w:val="000000"/>
      <w:spacing w:val="-2"/>
      <w:sz w:val="20"/>
      <w:szCs w:val="20"/>
      <w:lang w:val="de-DE"/>
    </w:rPr>
  </w:style>
  <w:style w:type="character" w:customStyle="1" w:styleId="bold">
    <w:name w:val="bold"/>
    <w:uiPriority w:val="99"/>
    <w:rsid w:val="0055327B"/>
    <w:rPr>
      <w:rFonts w:ascii="ConduitITC TT" w:hAnsi="ConduitITC TT" w:cs="ConduitITC TT"/>
      <w:b/>
      <w:bCs/>
      <w:sz w:val="20"/>
      <w:szCs w:val="20"/>
    </w:rPr>
  </w:style>
  <w:style w:type="character" w:customStyle="1" w:styleId="rotundfett">
    <w:name w:val="rot und fett"/>
    <w:basedOn w:val="Absatz-Standardschriftart"/>
    <w:uiPriority w:val="99"/>
    <w:rsid w:val="0055327B"/>
    <w:rPr>
      <w:rFonts w:ascii="ConduitITC TT" w:hAnsi="ConduitITC TT" w:cs="ConduitITC TT"/>
      <w:b/>
      <w:bCs/>
      <w:color w:val="D52725"/>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81392">
      <w:bodyDiv w:val="1"/>
      <w:marLeft w:val="0"/>
      <w:marRight w:val="0"/>
      <w:marTop w:val="0"/>
      <w:marBottom w:val="0"/>
      <w:divBdr>
        <w:top w:val="none" w:sz="0" w:space="0" w:color="auto"/>
        <w:left w:val="none" w:sz="0" w:space="0" w:color="auto"/>
        <w:bottom w:val="none" w:sz="0" w:space="0" w:color="auto"/>
        <w:right w:val="none" w:sz="0" w:space="0" w:color="auto"/>
      </w:divBdr>
    </w:div>
    <w:div w:id="15204509">
      <w:bodyDiv w:val="1"/>
      <w:marLeft w:val="0"/>
      <w:marRight w:val="0"/>
      <w:marTop w:val="0"/>
      <w:marBottom w:val="0"/>
      <w:divBdr>
        <w:top w:val="none" w:sz="0" w:space="0" w:color="auto"/>
        <w:left w:val="none" w:sz="0" w:space="0" w:color="auto"/>
        <w:bottom w:val="none" w:sz="0" w:space="0" w:color="auto"/>
        <w:right w:val="none" w:sz="0" w:space="0" w:color="auto"/>
      </w:divBdr>
    </w:div>
    <w:div w:id="36903931">
      <w:bodyDiv w:val="1"/>
      <w:marLeft w:val="0"/>
      <w:marRight w:val="0"/>
      <w:marTop w:val="0"/>
      <w:marBottom w:val="0"/>
      <w:divBdr>
        <w:top w:val="none" w:sz="0" w:space="0" w:color="auto"/>
        <w:left w:val="none" w:sz="0" w:space="0" w:color="auto"/>
        <w:bottom w:val="none" w:sz="0" w:space="0" w:color="auto"/>
        <w:right w:val="none" w:sz="0" w:space="0" w:color="auto"/>
      </w:divBdr>
    </w:div>
    <w:div w:id="39864980">
      <w:bodyDiv w:val="1"/>
      <w:marLeft w:val="0"/>
      <w:marRight w:val="0"/>
      <w:marTop w:val="0"/>
      <w:marBottom w:val="0"/>
      <w:divBdr>
        <w:top w:val="none" w:sz="0" w:space="0" w:color="auto"/>
        <w:left w:val="none" w:sz="0" w:space="0" w:color="auto"/>
        <w:bottom w:val="none" w:sz="0" w:space="0" w:color="auto"/>
        <w:right w:val="none" w:sz="0" w:space="0" w:color="auto"/>
      </w:divBdr>
    </w:div>
    <w:div w:id="43065539">
      <w:bodyDiv w:val="1"/>
      <w:marLeft w:val="0"/>
      <w:marRight w:val="0"/>
      <w:marTop w:val="0"/>
      <w:marBottom w:val="0"/>
      <w:divBdr>
        <w:top w:val="none" w:sz="0" w:space="0" w:color="auto"/>
        <w:left w:val="none" w:sz="0" w:space="0" w:color="auto"/>
        <w:bottom w:val="none" w:sz="0" w:space="0" w:color="auto"/>
        <w:right w:val="none" w:sz="0" w:space="0" w:color="auto"/>
      </w:divBdr>
    </w:div>
    <w:div w:id="54936655">
      <w:bodyDiv w:val="1"/>
      <w:marLeft w:val="0"/>
      <w:marRight w:val="0"/>
      <w:marTop w:val="0"/>
      <w:marBottom w:val="0"/>
      <w:divBdr>
        <w:top w:val="none" w:sz="0" w:space="0" w:color="auto"/>
        <w:left w:val="none" w:sz="0" w:space="0" w:color="auto"/>
        <w:bottom w:val="none" w:sz="0" w:space="0" w:color="auto"/>
        <w:right w:val="none" w:sz="0" w:space="0" w:color="auto"/>
      </w:divBdr>
    </w:div>
    <w:div w:id="55012754">
      <w:bodyDiv w:val="1"/>
      <w:marLeft w:val="0"/>
      <w:marRight w:val="0"/>
      <w:marTop w:val="0"/>
      <w:marBottom w:val="0"/>
      <w:divBdr>
        <w:top w:val="none" w:sz="0" w:space="0" w:color="auto"/>
        <w:left w:val="none" w:sz="0" w:space="0" w:color="auto"/>
        <w:bottom w:val="none" w:sz="0" w:space="0" w:color="auto"/>
        <w:right w:val="none" w:sz="0" w:space="0" w:color="auto"/>
      </w:divBdr>
    </w:div>
    <w:div w:id="94332154">
      <w:bodyDiv w:val="1"/>
      <w:marLeft w:val="0"/>
      <w:marRight w:val="0"/>
      <w:marTop w:val="0"/>
      <w:marBottom w:val="0"/>
      <w:divBdr>
        <w:top w:val="none" w:sz="0" w:space="0" w:color="auto"/>
        <w:left w:val="none" w:sz="0" w:space="0" w:color="auto"/>
        <w:bottom w:val="none" w:sz="0" w:space="0" w:color="auto"/>
        <w:right w:val="none" w:sz="0" w:space="0" w:color="auto"/>
      </w:divBdr>
    </w:div>
    <w:div w:id="104814686">
      <w:bodyDiv w:val="1"/>
      <w:marLeft w:val="0"/>
      <w:marRight w:val="0"/>
      <w:marTop w:val="0"/>
      <w:marBottom w:val="0"/>
      <w:divBdr>
        <w:top w:val="none" w:sz="0" w:space="0" w:color="auto"/>
        <w:left w:val="none" w:sz="0" w:space="0" w:color="auto"/>
        <w:bottom w:val="none" w:sz="0" w:space="0" w:color="auto"/>
        <w:right w:val="none" w:sz="0" w:space="0" w:color="auto"/>
      </w:divBdr>
    </w:div>
    <w:div w:id="108084353">
      <w:bodyDiv w:val="1"/>
      <w:marLeft w:val="0"/>
      <w:marRight w:val="0"/>
      <w:marTop w:val="0"/>
      <w:marBottom w:val="0"/>
      <w:divBdr>
        <w:top w:val="none" w:sz="0" w:space="0" w:color="auto"/>
        <w:left w:val="none" w:sz="0" w:space="0" w:color="auto"/>
        <w:bottom w:val="none" w:sz="0" w:space="0" w:color="auto"/>
        <w:right w:val="none" w:sz="0" w:space="0" w:color="auto"/>
      </w:divBdr>
    </w:div>
    <w:div w:id="143280633">
      <w:bodyDiv w:val="1"/>
      <w:marLeft w:val="0"/>
      <w:marRight w:val="0"/>
      <w:marTop w:val="0"/>
      <w:marBottom w:val="0"/>
      <w:divBdr>
        <w:top w:val="none" w:sz="0" w:space="0" w:color="auto"/>
        <w:left w:val="none" w:sz="0" w:space="0" w:color="auto"/>
        <w:bottom w:val="none" w:sz="0" w:space="0" w:color="auto"/>
        <w:right w:val="none" w:sz="0" w:space="0" w:color="auto"/>
      </w:divBdr>
    </w:div>
    <w:div w:id="149946570">
      <w:bodyDiv w:val="1"/>
      <w:marLeft w:val="0"/>
      <w:marRight w:val="0"/>
      <w:marTop w:val="0"/>
      <w:marBottom w:val="0"/>
      <w:divBdr>
        <w:top w:val="none" w:sz="0" w:space="0" w:color="auto"/>
        <w:left w:val="none" w:sz="0" w:space="0" w:color="auto"/>
        <w:bottom w:val="none" w:sz="0" w:space="0" w:color="auto"/>
        <w:right w:val="none" w:sz="0" w:space="0" w:color="auto"/>
      </w:divBdr>
    </w:div>
    <w:div w:id="199360997">
      <w:bodyDiv w:val="1"/>
      <w:marLeft w:val="0"/>
      <w:marRight w:val="0"/>
      <w:marTop w:val="0"/>
      <w:marBottom w:val="0"/>
      <w:divBdr>
        <w:top w:val="none" w:sz="0" w:space="0" w:color="auto"/>
        <w:left w:val="none" w:sz="0" w:space="0" w:color="auto"/>
        <w:bottom w:val="none" w:sz="0" w:space="0" w:color="auto"/>
        <w:right w:val="none" w:sz="0" w:space="0" w:color="auto"/>
      </w:divBdr>
    </w:div>
    <w:div w:id="274944938">
      <w:bodyDiv w:val="1"/>
      <w:marLeft w:val="0"/>
      <w:marRight w:val="0"/>
      <w:marTop w:val="0"/>
      <w:marBottom w:val="0"/>
      <w:divBdr>
        <w:top w:val="none" w:sz="0" w:space="0" w:color="auto"/>
        <w:left w:val="none" w:sz="0" w:space="0" w:color="auto"/>
        <w:bottom w:val="none" w:sz="0" w:space="0" w:color="auto"/>
        <w:right w:val="none" w:sz="0" w:space="0" w:color="auto"/>
      </w:divBdr>
    </w:div>
    <w:div w:id="311951770">
      <w:bodyDiv w:val="1"/>
      <w:marLeft w:val="0"/>
      <w:marRight w:val="0"/>
      <w:marTop w:val="0"/>
      <w:marBottom w:val="0"/>
      <w:divBdr>
        <w:top w:val="none" w:sz="0" w:space="0" w:color="auto"/>
        <w:left w:val="none" w:sz="0" w:space="0" w:color="auto"/>
        <w:bottom w:val="none" w:sz="0" w:space="0" w:color="auto"/>
        <w:right w:val="none" w:sz="0" w:space="0" w:color="auto"/>
      </w:divBdr>
    </w:div>
    <w:div w:id="357394490">
      <w:bodyDiv w:val="1"/>
      <w:marLeft w:val="0"/>
      <w:marRight w:val="0"/>
      <w:marTop w:val="0"/>
      <w:marBottom w:val="0"/>
      <w:divBdr>
        <w:top w:val="none" w:sz="0" w:space="0" w:color="auto"/>
        <w:left w:val="none" w:sz="0" w:space="0" w:color="auto"/>
        <w:bottom w:val="none" w:sz="0" w:space="0" w:color="auto"/>
        <w:right w:val="none" w:sz="0" w:space="0" w:color="auto"/>
      </w:divBdr>
    </w:div>
    <w:div w:id="361705817">
      <w:bodyDiv w:val="1"/>
      <w:marLeft w:val="0"/>
      <w:marRight w:val="0"/>
      <w:marTop w:val="0"/>
      <w:marBottom w:val="0"/>
      <w:divBdr>
        <w:top w:val="none" w:sz="0" w:space="0" w:color="auto"/>
        <w:left w:val="none" w:sz="0" w:space="0" w:color="auto"/>
        <w:bottom w:val="none" w:sz="0" w:space="0" w:color="auto"/>
        <w:right w:val="none" w:sz="0" w:space="0" w:color="auto"/>
      </w:divBdr>
    </w:div>
    <w:div w:id="362293960">
      <w:bodyDiv w:val="1"/>
      <w:marLeft w:val="0"/>
      <w:marRight w:val="0"/>
      <w:marTop w:val="0"/>
      <w:marBottom w:val="0"/>
      <w:divBdr>
        <w:top w:val="none" w:sz="0" w:space="0" w:color="auto"/>
        <w:left w:val="none" w:sz="0" w:space="0" w:color="auto"/>
        <w:bottom w:val="none" w:sz="0" w:space="0" w:color="auto"/>
        <w:right w:val="none" w:sz="0" w:space="0" w:color="auto"/>
      </w:divBdr>
    </w:div>
    <w:div w:id="386028050">
      <w:bodyDiv w:val="1"/>
      <w:marLeft w:val="0"/>
      <w:marRight w:val="0"/>
      <w:marTop w:val="0"/>
      <w:marBottom w:val="0"/>
      <w:divBdr>
        <w:top w:val="none" w:sz="0" w:space="0" w:color="auto"/>
        <w:left w:val="none" w:sz="0" w:space="0" w:color="auto"/>
        <w:bottom w:val="none" w:sz="0" w:space="0" w:color="auto"/>
        <w:right w:val="none" w:sz="0" w:space="0" w:color="auto"/>
      </w:divBdr>
    </w:div>
    <w:div w:id="407575644">
      <w:bodyDiv w:val="1"/>
      <w:marLeft w:val="0"/>
      <w:marRight w:val="0"/>
      <w:marTop w:val="0"/>
      <w:marBottom w:val="0"/>
      <w:divBdr>
        <w:top w:val="none" w:sz="0" w:space="0" w:color="auto"/>
        <w:left w:val="none" w:sz="0" w:space="0" w:color="auto"/>
        <w:bottom w:val="none" w:sz="0" w:space="0" w:color="auto"/>
        <w:right w:val="none" w:sz="0" w:space="0" w:color="auto"/>
      </w:divBdr>
    </w:div>
    <w:div w:id="451630498">
      <w:bodyDiv w:val="1"/>
      <w:marLeft w:val="0"/>
      <w:marRight w:val="0"/>
      <w:marTop w:val="0"/>
      <w:marBottom w:val="0"/>
      <w:divBdr>
        <w:top w:val="none" w:sz="0" w:space="0" w:color="auto"/>
        <w:left w:val="none" w:sz="0" w:space="0" w:color="auto"/>
        <w:bottom w:val="none" w:sz="0" w:space="0" w:color="auto"/>
        <w:right w:val="none" w:sz="0" w:space="0" w:color="auto"/>
      </w:divBdr>
    </w:div>
    <w:div w:id="503739527">
      <w:bodyDiv w:val="1"/>
      <w:marLeft w:val="0"/>
      <w:marRight w:val="0"/>
      <w:marTop w:val="0"/>
      <w:marBottom w:val="0"/>
      <w:divBdr>
        <w:top w:val="none" w:sz="0" w:space="0" w:color="auto"/>
        <w:left w:val="none" w:sz="0" w:space="0" w:color="auto"/>
        <w:bottom w:val="none" w:sz="0" w:space="0" w:color="auto"/>
        <w:right w:val="none" w:sz="0" w:space="0" w:color="auto"/>
      </w:divBdr>
    </w:div>
    <w:div w:id="508254745">
      <w:bodyDiv w:val="1"/>
      <w:marLeft w:val="0"/>
      <w:marRight w:val="0"/>
      <w:marTop w:val="0"/>
      <w:marBottom w:val="0"/>
      <w:divBdr>
        <w:top w:val="none" w:sz="0" w:space="0" w:color="auto"/>
        <w:left w:val="none" w:sz="0" w:space="0" w:color="auto"/>
        <w:bottom w:val="none" w:sz="0" w:space="0" w:color="auto"/>
        <w:right w:val="none" w:sz="0" w:space="0" w:color="auto"/>
      </w:divBdr>
    </w:div>
    <w:div w:id="532227475">
      <w:bodyDiv w:val="1"/>
      <w:marLeft w:val="0"/>
      <w:marRight w:val="0"/>
      <w:marTop w:val="0"/>
      <w:marBottom w:val="0"/>
      <w:divBdr>
        <w:top w:val="none" w:sz="0" w:space="0" w:color="auto"/>
        <w:left w:val="none" w:sz="0" w:space="0" w:color="auto"/>
        <w:bottom w:val="none" w:sz="0" w:space="0" w:color="auto"/>
        <w:right w:val="none" w:sz="0" w:space="0" w:color="auto"/>
      </w:divBdr>
    </w:div>
    <w:div w:id="562912418">
      <w:bodyDiv w:val="1"/>
      <w:marLeft w:val="0"/>
      <w:marRight w:val="0"/>
      <w:marTop w:val="0"/>
      <w:marBottom w:val="0"/>
      <w:divBdr>
        <w:top w:val="none" w:sz="0" w:space="0" w:color="auto"/>
        <w:left w:val="none" w:sz="0" w:space="0" w:color="auto"/>
        <w:bottom w:val="none" w:sz="0" w:space="0" w:color="auto"/>
        <w:right w:val="none" w:sz="0" w:space="0" w:color="auto"/>
      </w:divBdr>
    </w:div>
    <w:div w:id="669870072">
      <w:bodyDiv w:val="1"/>
      <w:marLeft w:val="0"/>
      <w:marRight w:val="0"/>
      <w:marTop w:val="0"/>
      <w:marBottom w:val="0"/>
      <w:divBdr>
        <w:top w:val="none" w:sz="0" w:space="0" w:color="auto"/>
        <w:left w:val="none" w:sz="0" w:space="0" w:color="auto"/>
        <w:bottom w:val="none" w:sz="0" w:space="0" w:color="auto"/>
        <w:right w:val="none" w:sz="0" w:space="0" w:color="auto"/>
      </w:divBdr>
    </w:div>
    <w:div w:id="716785652">
      <w:bodyDiv w:val="1"/>
      <w:marLeft w:val="0"/>
      <w:marRight w:val="0"/>
      <w:marTop w:val="0"/>
      <w:marBottom w:val="0"/>
      <w:divBdr>
        <w:top w:val="none" w:sz="0" w:space="0" w:color="auto"/>
        <w:left w:val="none" w:sz="0" w:space="0" w:color="auto"/>
        <w:bottom w:val="none" w:sz="0" w:space="0" w:color="auto"/>
        <w:right w:val="none" w:sz="0" w:space="0" w:color="auto"/>
      </w:divBdr>
    </w:div>
    <w:div w:id="720908864">
      <w:bodyDiv w:val="1"/>
      <w:marLeft w:val="0"/>
      <w:marRight w:val="0"/>
      <w:marTop w:val="0"/>
      <w:marBottom w:val="0"/>
      <w:divBdr>
        <w:top w:val="none" w:sz="0" w:space="0" w:color="auto"/>
        <w:left w:val="none" w:sz="0" w:space="0" w:color="auto"/>
        <w:bottom w:val="none" w:sz="0" w:space="0" w:color="auto"/>
        <w:right w:val="none" w:sz="0" w:space="0" w:color="auto"/>
      </w:divBdr>
    </w:div>
    <w:div w:id="721829117">
      <w:bodyDiv w:val="1"/>
      <w:marLeft w:val="0"/>
      <w:marRight w:val="0"/>
      <w:marTop w:val="0"/>
      <w:marBottom w:val="0"/>
      <w:divBdr>
        <w:top w:val="none" w:sz="0" w:space="0" w:color="auto"/>
        <w:left w:val="none" w:sz="0" w:space="0" w:color="auto"/>
        <w:bottom w:val="none" w:sz="0" w:space="0" w:color="auto"/>
        <w:right w:val="none" w:sz="0" w:space="0" w:color="auto"/>
      </w:divBdr>
    </w:div>
    <w:div w:id="723257452">
      <w:bodyDiv w:val="1"/>
      <w:marLeft w:val="0"/>
      <w:marRight w:val="0"/>
      <w:marTop w:val="0"/>
      <w:marBottom w:val="0"/>
      <w:divBdr>
        <w:top w:val="none" w:sz="0" w:space="0" w:color="auto"/>
        <w:left w:val="none" w:sz="0" w:space="0" w:color="auto"/>
        <w:bottom w:val="none" w:sz="0" w:space="0" w:color="auto"/>
        <w:right w:val="none" w:sz="0" w:space="0" w:color="auto"/>
      </w:divBdr>
    </w:div>
    <w:div w:id="734427088">
      <w:bodyDiv w:val="1"/>
      <w:marLeft w:val="0"/>
      <w:marRight w:val="0"/>
      <w:marTop w:val="0"/>
      <w:marBottom w:val="0"/>
      <w:divBdr>
        <w:top w:val="none" w:sz="0" w:space="0" w:color="auto"/>
        <w:left w:val="none" w:sz="0" w:space="0" w:color="auto"/>
        <w:bottom w:val="none" w:sz="0" w:space="0" w:color="auto"/>
        <w:right w:val="none" w:sz="0" w:space="0" w:color="auto"/>
      </w:divBdr>
    </w:div>
    <w:div w:id="756173376">
      <w:bodyDiv w:val="1"/>
      <w:marLeft w:val="0"/>
      <w:marRight w:val="0"/>
      <w:marTop w:val="0"/>
      <w:marBottom w:val="0"/>
      <w:divBdr>
        <w:top w:val="none" w:sz="0" w:space="0" w:color="auto"/>
        <w:left w:val="none" w:sz="0" w:space="0" w:color="auto"/>
        <w:bottom w:val="none" w:sz="0" w:space="0" w:color="auto"/>
        <w:right w:val="none" w:sz="0" w:space="0" w:color="auto"/>
      </w:divBdr>
    </w:div>
    <w:div w:id="827788154">
      <w:bodyDiv w:val="1"/>
      <w:marLeft w:val="0"/>
      <w:marRight w:val="0"/>
      <w:marTop w:val="0"/>
      <w:marBottom w:val="0"/>
      <w:divBdr>
        <w:top w:val="none" w:sz="0" w:space="0" w:color="auto"/>
        <w:left w:val="none" w:sz="0" w:space="0" w:color="auto"/>
        <w:bottom w:val="none" w:sz="0" w:space="0" w:color="auto"/>
        <w:right w:val="none" w:sz="0" w:space="0" w:color="auto"/>
      </w:divBdr>
    </w:div>
    <w:div w:id="920526941">
      <w:bodyDiv w:val="1"/>
      <w:marLeft w:val="0"/>
      <w:marRight w:val="0"/>
      <w:marTop w:val="0"/>
      <w:marBottom w:val="0"/>
      <w:divBdr>
        <w:top w:val="none" w:sz="0" w:space="0" w:color="auto"/>
        <w:left w:val="none" w:sz="0" w:space="0" w:color="auto"/>
        <w:bottom w:val="none" w:sz="0" w:space="0" w:color="auto"/>
        <w:right w:val="none" w:sz="0" w:space="0" w:color="auto"/>
      </w:divBdr>
    </w:div>
    <w:div w:id="928462278">
      <w:bodyDiv w:val="1"/>
      <w:marLeft w:val="0"/>
      <w:marRight w:val="0"/>
      <w:marTop w:val="0"/>
      <w:marBottom w:val="0"/>
      <w:divBdr>
        <w:top w:val="none" w:sz="0" w:space="0" w:color="auto"/>
        <w:left w:val="none" w:sz="0" w:space="0" w:color="auto"/>
        <w:bottom w:val="none" w:sz="0" w:space="0" w:color="auto"/>
        <w:right w:val="none" w:sz="0" w:space="0" w:color="auto"/>
      </w:divBdr>
    </w:div>
    <w:div w:id="933324321">
      <w:bodyDiv w:val="1"/>
      <w:marLeft w:val="0"/>
      <w:marRight w:val="0"/>
      <w:marTop w:val="0"/>
      <w:marBottom w:val="0"/>
      <w:divBdr>
        <w:top w:val="none" w:sz="0" w:space="0" w:color="auto"/>
        <w:left w:val="none" w:sz="0" w:space="0" w:color="auto"/>
        <w:bottom w:val="none" w:sz="0" w:space="0" w:color="auto"/>
        <w:right w:val="none" w:sz="0" w:space="0" w:color="auto"/>
      </w:divBdr>
    </w:div>
    <w:div w:id="1007826726">
      <w:bodyDiv w:val="1"/>
      <w:marLeft w:val="0"/>
      <w:marRight w:val="0"/>
      <w:marTop w:val="0"/>
      <w:marBottom w:val="0"/>
      <w:divBdr>
        <w:top w:val="none" w:sz="0" w:space="0" w:color="auto"/>
        <w:left w:val="none" w:sz="0" w:space="0" w:color="auto"/>
        <w:bottom w:val="none" w:sz="0" w:space="0" w:color="auto"/>
        <w:right w:val="none" w:sz="0" w:space="0" w:color="auto"/>
      </w:divBdr>
    </w:div>
    <w:div w:id="1015961655">
      <w:bodyDiv w:val="1"/>
      <w:marLeft w:val="0"/>
      <w:marRight w:val="0"/>
      <w:marTop w:val="0"/>
      <w:marBottom w:val="0"/>
      <w:divBdr>
        <w:top w:val="none" w:sz="0" w:space="0" w:color="auto"/>
        <w:left w:val="none" w:sz="0" w:space="0" w:color="auto"/>
        <w:bottom w:val="none" w:sz="0" w:space="0" w:color="auto"/>
        <w:right w:val="none" w:sz="0" w:space="0" w:color="auto"/>
      </w:divBdr>
    </w:div>
    <w:div w:id="1041055076">
      <w:bodyDiv w:val="1"/>
      <w:marLeft w:val="0"/>
      <w:marRight w:val="0"/>
      <w:marTop w:val="0"/>
      <w:marBottom w:val="0"/>
      <w:divBdr>
        <w:top w:val="none" w:sz="0" w:space="0" w:color="auto"/>
        <w:left w:val="none" w:sz="0" w:space="0" w:color="auto"/>
        <w:bottom w:val="none" w:sz="0" w:space="0" w:color="auto"/>
        <w:right w:val="none" w:sz="0" w:space="0" w:color="auto"/>
      </w:divBdr>
    </w:div>
    <w:div w:id="1054692529">
      <w:bodyDiv w:val="1"/>
      <w:marLeft w:val="0"/>
      <w:marRight w:val="0"/>
      <w:marTop w:val="0"/>
      <w:marBottom w:val="0"/>
      <w:divBdr>
        <w:top w:val="none" w:sz="0" w:space="0" w:color="auto"/>
        <w:left w:val="none" w:sz="0" w:space="0" w:color="auto"/>
        <w:bottom w:val="none" w:sz="0" w:space="0" w:color="auto"/>
        <w:right w:val="none" w:sz="0" w:space="0" w:color="auto"/>
      </w:divBdr>
    </w:div>
    <w:div w:id="1100223597">
      <w:bodyDiv w:val="1"/>
      <w:marLeft w:val="0"/>
      <w:marRight w:val="0"/>
      <w:marTop w:val="0"/>
      <w:marBottom w:val="0"/>
      <w:divBdr>
        <w:top w:val="none" w:sz="0" w:space="0" w:color="auto"/>
        <w:left w:val="none" w:sz="0" w:space="0" w:color="auto"/>
        <w:bottom w:val="none" w:sz="0" w:space="0" w:color="auto"/>
        <w:right w:val="none" w:sz="0" w:space="0" w:color="auto"/>
      </w:divBdr>
    </w:div>
    <w:div w:id="1104576413">
      <w:bodyDiv w:val="1"/>
      <w:marLeft w:val="0"/>
      <w:marRight w:val="0"/>
      <w:marTop w:val="0"/>
      <w:marBottom w:val="0"/>
      <w:divBdr>
        <w:top w:val="none" w:sz="0" w:space="0" w:color="auto"/>
        <w:left w:val="none" w:sz="0" w:space="0" w:color="auto"/>
        <w:bottom w:val="none" w:sz="0" w:space="0" w:color="auto"/>
        <w:right w:val="none" w:sz="0" w:space="0" w:color="auto"/>
      </w:divBdr>
    </w:div>
    <w:div w:id="1110777147">
      <w:bodyDiv w:val="1"/>
      <w:marLeft w:val="0"/>
      <w:marRight w:val="0"/>
      <w:marTop w:val="0"/>
      <w:marBottom w:val="0"/>
      <w:divBdr>
        <w:top w:val="none" w:sz="0" w:space="0" w:color="auto"/>
        <w:left w:val="none" w:sz="0" w:space="0" w:color="auto"/>
        <w:bottom w:val="none" w:sz="0" w:space="0" w:color="auto"/>
        <w:right w:val="none" w:sz="0" w:space="0" w:color="auto"/>
      </w:divBdr>
    </w:div>
    <w:div w:id="1116605357">
      <w:bodyDiv w:val="1"/>
      <w:marLeft w:val="0"/>
      <w:marRight w:val="0"/>
      <w:marTop w:val="0"/>
      <w:marBottom w:val="0"/>
      <w:divBdr>
        <w:top w:val="none" w:sz="0" w:space="0" w:color="auto"/>
        <w:left w:val="none" w:sz="0" w:space="0" w:color="auto"/>
        <w:bottom w:val="none" w:sz="0" w:space="0" w:color="auto"/>
        <w:right w:val="none" w:sz="0" w:space="0" w:color="auto"/>
      </w:divBdr>
    </w:div>
    <w:div w:id="1128209065">
      <w:bodyDiv w:val="1"/>
      <w:marLeft w:val="0"/>
      <w:marRight w:val="0"/>
      <w:marTop w:val="0"/>
      <w:marBottom w:val="0"/>
      <w:divBdr>
        <w:top w:val="none" w:sz="0" w:space="0" w:color="auto"/>
        <w:left w:val="none" w:sz="0" w:space="0" w:color="auto"/>
        <w:bottom w:val="none" w:sz="0" w:space="0" w:color="auto"/>
        <w:right w:val="none" w:sz="0" w:space="0" w:color="auto"/>
      </w:divBdr>
    </w:div>
    <w:div w:id="1252160552">
      <w:bodyDiv w:val="1"/>
      <w:marLeft w:val="0"/>
      <w:marRight w:val="0"/>
      <w:marTop w:val="0"/>
      <w:marBottom w:val="0"/>
      <w:divBdr>
        <w:top w:val="none" w:sz="0" w:space="0" w:color="auto"/>
        <w:left w:val="none" w:sz="0" w:space="0" w:color="auto"/>
        <w:bottom w:val="none" w:sz="0" w:space="0" w:color="auto"/>
        <w:right w:val="none" w:sz="0" w:space="0" w:color="auto"/>
      </w:divBdr>
    </w:div>
    <w:div w:id="1321158677">
      <w:bodyDiv w:val="1"/>
      <w:marLeft w:val="0"/>
      <w:marRight w:val="0"/>
      <w:marTop w:val="0"/>
      <w:marBottom w:val="0"/>
      <w:divBdr>
        <w:top w:val="none" w:sz="0" w:space="0" w:color="auto"/>
        <w:left w:val="none" w:sz="0" w:space="0" w:color="auto"/>
        <w:bottom w:val="none" w:sz="0" w:space="0" w:color="auto"/>
        <w:right w:val="none" w:sz="0" w:space="0" w:color="auto"/>
      </w:divBdr>
    </w:div>
    <w:div w:id="1365520298">
      <w:bodyDiv w:val="1"/>
      <w:marLeft w:val="0"/>
      <w:marRight w:val="0"/>
      <w:marTop w:val="0"/>
      <w:marBottom w:val="0"/>
      <w:divBdr>
        <w:top w:val="none" w:sz="0" w:space="0" w:color="auto"/>
        <w:left w:val="none" w:sz="0" w:space="0" w:color="auto"/>
        <w:bottom w:val="none" w:sz="0" w:space="0" w:color="auto"/>
        <w:right w:val="none" w:sz="0" w:space="0" w:color="auto"/>
      </w:divBdr>
    </w:div>
    <w:div w:id="1382249680">
      <w:bodyDiv w:val="1"/>
      <w:marLeft w:val="0"/>
      <w:marRight w:val="0"/>
      <w:marTop w:val="0"/>
      <w:marBottom w:val="0"/>
      <w:divBdr>
        <w:top w:val="none" w:sz="0" w:space="0" w:color="auto"/>
        <w:left w:val="none" w:sz="0" w:space="0" w:color="auto"/>
        <w:bottom w:val="none" w:sz="0" w:space="0" w:color="auto"/>
        <w:right w:val="none" w:sz="0" w:space="0" w:color="auto"/>
      </w:divBdr>
    </w:div>
    <w:div w:id="1429157078">
      <w:bodyDiv w:val="1"/>
      <w:marLeft w:val="0"/>
      <w:marRight w:val="0"/>
      <w:marTop w:val="0"/>
      <w:marBottom w:val="0"/>
      <w:divBdr>
        <w:top w:val="none" w:sz="0" w:space="0" w:color="auto"/>
        <w:left w:val="none" w:sz="0" w:space="0" w:color="auto"/>
        <w:bottom w:val="none" w:sz="0" w:space="0" w:color="auto"/>
        <w:right w:val="none" w:sz="0" w:space="0" w:color="auto"/>
      </w:divBdr>
    </w:div>
    <w:div w:id="1457135251">
      <w:bodyDiv w:val="1"/>
      <w:marLeft w:val="0"/>
      <w:marRight w:val="0"/>
      <w:marTop w:val="0"/>
      <w:marBottom w:val="0"/>
      <w:divBdr>
        <w:top w:val="none" w:sz="0" w:space="0" w:color="auto"/>
        <w:left w:val="none" w:sz="0" w:space="0" w:color="auto"/>
        <w:bottom w:val="none" w:sz="0" w:space="0" w:color="auto"/>
        <w:right w:val="none" w:sz="0" w:space="0" w:color="auto"/>
      </w:divBdr>
    </w:div>
    <w:div w:id="1476751407">
      <w:bodyDiv w:val="1"/>
      <w:marLeft w:val="0"/>
      <w:marRight w:val="0"/>
      <w:marTop w:val="0"/>
      <w:marBottom w:val="0"/>
      <w:divBdr>
        <w:top w:val="none" w:sz="0" w:space="0" w:color="auto"/>
        <w:left w:val="none" w:sz="0" w:space="0" w:color="auto"/>
        <w:bottom w:val="none" w:sz="0" w:space="0" w:color="auto"/>
        <w:right w:val="none" w:sz="0" w:space="0" w:color="auto"/>
      </w:divBdr>
    </w:div>
    <w:div w:id="1489905126">
      <w:bodyDiv w:val="1"/>
      <w:marLeft w:val="0"/>
      <w:marRight w:val="0"/>
      <w:marTop w:val="0"/>
      <w:marBottom w:val="0"/>
      <w:divBdr>
        <w:top w:val="none" w:sz="0" w:space="0" w:color="auto"/>
        <w:left w:val="none" w:sz="0" w:space="0" w:color="auto"/>
        <w:bottom w:val="none" w:sz="0" w:space="0" w:color="auto"/>
        <w:right w:val="none" w:sz="0" w:space="0" w:color="auto"/>
      </w:divBdr>
    </w:div>
    <w:div w:id="1514607194">
      <w:bodyDiv w:val="1"/>
      <w:marLeft w:val="0"/>
      <w:marRight w:val="0"/>
      <w:marTop w:val="0"/>
      <w:marBottom w:val="0"/>
      <w:divBdr>
        <w:top w:val="none" w:sz="0" w:space="0" w:color="auto"/>
        <w:left w:val="none" w:sz="0" w:space="0" w:color="auto"/>
        <w:bottom w:val="none" w:sz="0" w:space="0" w:color="auto"/>
        <w:right w:val="none" w:sz="0" w:space="0" w:color="auto"/>
      </w:divBdr>
    </w:div>
    <w:div w:id="1533954084">
      <w:bodyDiv w:val="1"/>
      <w:marLeft w:val="0"/>
      <w:marRight w:val="0"/>
      <w:marTop w:val="0"/>
      <w:marBottom w:val="0"/>
      <w:divBdr>
        <w:top w:val="none" w:sz="0" w:space="0" w:color="auto"/>
        <w:left w:val="none" w:sz="0" w:space="0" w:color="auto"/>
        <w:bottom w:val="none" w:sz="0" w:space="0" w:color="auto"/>
        <w:right w:val="none" w:sz="0" w:space="0" w:color="auto"/>
      </w:divBdr>
    </w:div>
    <w:div w:id="1544174649">
      <w:bodyDiv w:val="1"/>
      <w:marLeft w:val="0"/>
      <w:marRight w:val="0"/>
      <w:marTop w:val="0"/>
      <w:marBottom w:val="0"/>
      <w:divBdr>
        <w:top w:val="none" w:sz="0" w:space="0" w:color="auto"/>
        <w:left w:val="none" w:sz="0" w:space="0" w:color="auto"/>
        <w:bottom w:val="none" w:sz="0" w:space="0" w:color="auto"/>
        <w:right w:val="none" w:sz="0" w:space="0" w:color="auto"/>
      </w:divBdr>
    </w:div>
    <w:div w:id="1547913818">
      <w:bodyDiv w:val="1"/>
      <w:marLeft w:val="0"/>
      <w:marRight w:val="0"/>
      <w:marTop w:val="0"/>
      <w:marBottom w:val="0"/>
      <w:divBdr>
        <w:top w:val="none" w:sz="0" w:space="0" w:color="auto"/>
        <w:left w:val="none" w:sz="0" w:space="0" w:color="auto"/>
        <w:bottom w:val="none" w:sz="0" w:space="0" w:color="auto"/>
        <w:right w:val="none" w:sz="0" w:space="0" w:color="auto"/>
      </w:divBdr>
    </w:div>
    <w:div w:id="1563104366">
      <w:bodyDiv w:val="1"/>
      <w:marLeft w:val="0"/>
      <w:marRight w:val="0"/>
      <w:marTop w:val="0"/>
      <w:marBottom w:val="0"/>
      <w:divBdr>
        <w:top w:val="none" w:sz="0" w:space="0" w:color="auto"/>
        <w:left w:val="none" w:sz="0" w:space="0" w:color="auto"/>
        <w:bottom w:val="none" w:sz="0" w:space="0" w:color="auto"/>
        <w:right w:val="none" w:sz="0" w:space="0" w:color="auto"/>
      </w:divBdr>
    </w:div>
    <w:div w:id="1586525117">
      <w:bodyDiv w:val="1"/>
      <w:marLeft w:val="0"/>
      <w:marRight w:val="0"/>
      <w:marTop w:val="0"/>
      <w:marBottom w:val="0"/>
      <w:divBdr>
        <w:top w:val="none" w:sz="0" w:space="0" w:color="auto"/>
        <w:left w:val="none" w:sz="0" w:space="0" w:color="auto"/>
        <w:bottom w:val="none" w:sz="0" w:space="0" w:color="auto"/>
        <w:right w:val="none" w:sz="0" w:space="0" w:color="auto"/>
      </w:divBdr>
    </w:div>
    <w:div w:id="1693534235">
      <w:bodyDiv w:val="1"/>
      <w:marLeft w:val="0"/>
      <w:marRight w:val="0"/>
      <w:marTop w:val="0"/>
      <w:marBottom w:val="0"/>
      <w:divBdr>
        <w:top w:val="none" w:sz="0" w:space="0" w:color="auto"/>
        <w:left w:val="none" w:sz="0" w:space="0" w:color="auto"/>
        <w:bottom w:val="none" w:sz="0" w:space="0" w:color="auto"/>
        <w:right w:val="none" w:sz="0" w:space="0" w:color="auto"/>
      </w:divBdr>
    </w:div>
    <w:div w:id="1699046600">
      <w:bodyDiv w:val="1"/>
      <w:marLeft w:val="0"/>
      <w:marRight w:val="0"/>
      <w:marTop w:val="0"/>
      <w:marBottom w:val="0"/>
      <w:divBdr>
        <w:top w:val="none" w:sz="0" w:space="0" w:color="auto"/>
        <w:left w:val="none" w:sz="0" w:space="0" w:color="auto"/>
        <w:bottom w:val="none" w:sz="0" w:space="0" w:color="auto"/>
        <w:right w:val="none" w:sz="0" w:space="0" w:color="auto"/>
      </w:divBdr>
    </w:div>
    <w:div w:id="1700467424">
      <w:bodyDiv w:val="1"/>
      <w:marLeft w:val="0"/>
      <w:marRight w:val="0"/>
      <w:marTop w:val="0"/>
      <w:marBottom w:val="0"/>
      <w:divBdr>
        <w:top w:val="none" w:sz="0" w:space="0" w:color="auto"/>
        <w:left w:val="none" w:sz="0" w:space="0" w:color="auto"/>
        <w:bottom w:val="none" w:sz="0" w:space="0" w:color="auto"/>
        <w:right w:val="none" w:sz="0" w:space="0" w:color="auto"/>
      </w:divBdr>
    </w:div>
    <w:div w:id="1750883635">
      <w:bodyDiv w:val="1"/>
      <w:marLeft w:val="0"/>
      <w:marRight w:val="0"/>
      <w:marTop w:val="0"/>
      <w:marBottom w:val="0"/>
      <w:divBdr>
        <w:top w:val="none" w:sz="0" w:space="0" w:color="auto"/>
        <w:left w:val="none" w:sz="0" w:space="0" w:color="auto"/>
        <w:bottom w:val="none" w:sz="0" w:space="0" w:color="auto"/>
        <w:right w:val="none" w:sz="0" w:space="0" w:color="auto"/>
      </w:divBdr>
    </w:div>
    <w:div w:id="1809780612">
      <w:bodyDiv w:val="1"/>
      <w:marLeft w:val="0"/>
      <w:marRight w:val="0"/>
      <w:marTop w:val="0"/>
      <w:marBottom w:val="0"/>
      <w:divBdr>
        <w:top w:val="none" w:sz="0" w:space="0" w:color="auto"/>
        <w:left w:val="none" w:sz="0" w:space="0" w:color="auto"/>
        <w:bottom w:val="none" w:sz="0" w:space="0" w:color="auto"/>
        <w:right w:val="none" w:sz="0" w:space="0" w:color="auto"/>
      </w:divBdr>
    </w:div>
    <w:div w:id="1821773200">
      <w:bodyDiv w:val="1"/>
      <w:marLeft w:val="0"/>
      <w:marRight w:val="0"/>
      <w:marTop w:val="0"/>
      <w:marBottom w:val="0"/>
      <w:divBdr>
        <w:top w:val="none" w:sz="0" w:space="0" w:color="auto"/>
        <w:left w:val="none" w:sz="0" w:space="0" w:color="auto"/>
        <w:bottom w:val="none" w:sz="0" w:space="0" w:color="auto"/>
        <w:right w:val="none" w:sz="0" w:space="0" w:color="auto"/>
      </w:divBdr>
    </w:div>
    <w:div w:id="1905604104">
      <w:bodyDiv w:val="1"/>
      <w:marLeft w:val="0"/>
      <w:marRight w:val="0"/>
      <w:marTop w:val="0"/>
      <w:marBottom w:val="0"/>
      <w:divBdr>
        <w:top w:val="none" w:sz="0" w:space="0" w:color="auto"/>
        <w:left w:val="none" w:sz="0" w:space="0" w:color="auto"/>
        <w:bottom w:val="none" w:sz="0" w:space="0" w:color="auto"/>
        <w:right w:val="none" w:sz="0" w:space="0" w:color="auto"/>
      </w:divBdr>
    </w:div>
    <w:div w:id="1945306252">
      <w:bodyDiv w:val="1"/>
      <w:marLeft w:val="0"/>
      <w:marRight w:val="0"/>
      <w:marTop w:val="0"/>
      <w:marBottom w:val="0"/>
      <w:divBdr>
        <w:top w:val="none" w:sz="0" w:space="0" w:color="auto"/>
        <w:left w:val="none" w:sz="0" w:space="0" w:color="auto"/>
        <w:bottom w:val="none" w:sz="0" w:space="0" w:color="auto"/>
        <w:right w:val="none" w:sz="0" w:space="0" w:color="auto"/>
      </w:divBdr>
      <w:divsChild>
        <w:div w:id="585043905">
          <w:marLeft w:val="336"/>
          <w:marRight w:val="0"/>
          <w:marTop w:val="120"/>
          <w:marBottom w:val="312"/>
          <w:divBdr>
            <w:top w:val="none" w:sz="0" w:space="0" w:color="auto"/>
            <w:left w:val="none" w:sz="0" w:space="0" w:color="auto"/>
            <w:bottom w:val="none" w:sz="0" w:space="0" w:color="auto"/>
            <w:right w:val="none" w:sz="0" w:space="0" w:color="auto"/>
          </w:divBdr>
          <w:divsChild>
            <w:div w:id="109544295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956331676">
      <w:bodyDiv w:val="1"/>
      <w:marLeft w:val="0"/>
      <w:marRight w:val="0"/>
      <w:marTop w:val="0"/>
      <w:marBottom w:val="0"/>
      <w:divBdr>
        <w:top w:val="none" w:sz="0" w:space="0" w:color="auto"/>
        <w:left w:val="none" w:sz="0" w:space="0" w:color="auto"/>
        <w:bottom w:val="none" w:sz="0" w:space="0" w:color="auto"/>
        <w:right w:val="none" w:sz="0" w:space="0" w:color="auto"/>
      </w:divBdr>
    </w:div>
    <w:div w:id="2015918237">
      <w:bodyDiv w:val="1"/>
      <w:marLeft w:val="0"/>
      <w:marRight w:val="0"/>
      <w:marTop w:val="0"/>
      <w:marBottom w:val="0"/>
      <w:divBdr>
        <w:top w:val="none" w:sz="0" w:space="0" w:color="auto"/>
        <w:left w:val="none" w:sz="0" w:space="0" w:color="auto"/>
        <w:bottom w:val="none" w:sz="0" w:space="0" w:color="auto"/>
        <w:right w:val="none" w:sz="0" w:space="0" w:color="auto"/>
      </w:divBdr>
    </w:div>
    <w:div w:id="2034960289">
      <w:bodyDiv w:val="1"/>
      <w:marLeft w:val="0"/>
      <w:marRight w:val="0"/>
      <w:marTop w:val="0"/>
      <w:marBottom w:val="0"/>
      <w:divBdr>
        <w:top w:val="none" w:sz="0" w:space="0" w:color="auto"/>
        <w:left w:val="none" w:sz="0" w:space="0" w:color="auto"/>
        <w:bottom w:val="none" w:sz="0" w:space="0" w:color="auto"/>
        <w:right w:val="none" w:sz="0" w:space="0" w:color="auto"/>
      </w:divBdr>
    </w:div>
    <w:div w:id="2038192364">
      <w:bodyDiv w:val="1"/>
      <w:marLeft w:val="0"/>
      <w:marRight w:val="0"/>
      <w:marTop w:val="0"/>
      <w:marBottom w:val="0"/>
      <w:divBdr>
        <w:top w:val="none" w:sz="0" w:space="0" w:color="auto"/>
        <w:left w:val="none" w:sz="0" w:space="0" w:color="auto"/>
        <w:bottom w:val="none" w:sz="0" w:space="0" w:color="auto"/>
        <w:right w:val="none" w:sz="0" w:space="0" w:color="auto"/>
      </w:divBdr>
    </w:div>
    <w:div w:id="2090038437">
      <w:bodyDiv w:val="1"/>
      <w:marLeft w:val="0"/>
      <w:marRight w:val="0"/>
      <w:marTop w:val="0"/>
      <w:marBottom w:val="0"/>
      <w:divBdr>
        <w:top w:val="none" w:sz="0" w:space="0" w:color="auto"/>
        <w:left w:val="none" w:sz="0" w:space="0" w:color="auto"/>
        <w:bottom w:val="none" w:sz="0" w:space="0" w:color="auto"/>
        <w:right w:val="none" w:sz="0" w:space="0" w:color="auto"/>
      </w:divBdr>
    </w:div>
    <w:div w:id="2094203417">
      <w:bodyDiv w:val="1"/>
      <w:marLeft w:val="0"/>
      <w:marRight w:val="0"/>
      <w:marTop w:val="0"/>
      <w:marBottom w:val="0"/>
      <w:divBdr>
        <w:top w:val="none" w:sz="0" w:space="0" w:color="auto"/>
        <w:left w:val="none" w:sz="0" w:space="0" w:color="auto"/>
        <w:bottom w:val="none" w:sz="0" w:space="0" w:color="auto"/>
        <w:right w:val="none" w:sz="0" w:space="0" w:color="auto"/>
      </w:divBdr>
    </w:div>
    <w:div w:id="2097507621">
      <w:bodyDiv w:val="1"/>
      <w:marLeft w:val="0"/>
      <w:marRight w:val="0"/>
      <w:marTop w:val="0"/>
      <w:marBottom w:val="0"/>
      <w:divBdr>
        <w:top w:val="none" w:sz="0" w:space="0" w:color="auto"/>
        <w:left w:val="none" w:sz="0" w:space="0" w:color="auto"/>
        <w:bottom w:val="none" w:sz="0" w:space="0" w:color="auto"/>
        <w:right w:val="none" w:sz="0" w:space="0" w:color="auto"/>
      </w:divBdr>
    </w:div>
    <w:div w:id="2099060470">
      <w:bodyDiv w:val="1"/>
      <w:marLeft w:val="0"/>
      <w:marRight w:val="0"/>
      <w:marTop w:val="0"/>
      <w:marBottom w:val="0"/>
      <w:divBdr>
        <w:top w:val="none" w:sz="0" w:space="0" w:color="auto"/>
        <w:left w:val="none" w:sz="0" w:space="0" w:color="auto"/>
        <w:bottom w:val="none" w:sz="0" w:space="0" w:color="auto"/>
        <w:right w:val="none" w:sz="0" w:space="0" w:color="auto"/>
      </w:divBdr>
    </w:div>
    <w:div w:id="210823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diebaeckerei.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reibhaus.a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gentheater.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tiroler-landesmuseen.at/ausstellung/so-fern-so-nah/" TargetMode="External"/><Relationship Id="rId4" Type="http://schemas.openxmlformats.org/officeDocument/2006/relationships/settings" Target="settings.xml"/><Relationship Id="rId9" Type="http://schemas.openxmlformats.org/officeDocument/2006/relationships/hyperlink" Target="https://www.tiroler-landesmuseen.at/haeuser/zeughaus-in-innsbruck/" TargetMode="External"/><Relationship Id="rId14" Type="http://schemas.openxmlformats.org/officeDocument/2006/relationships/hyperlink" Target="http://www.facebook.com/lor.legendsofro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D60BF-BC7B-48C2-996D-E3CC35243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558</Words>
  <Characters>3519</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Tiroler Landesmuseen</Company>
  <LinksUpToDate>false</LinksUpToDate>
  <CharactersWithSpaces>4069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Zechmann Michael</dc:creator>
  <cp:lastModifiedBy>Maier Clara</cp:lastModifiedBy>
  <cp:revision>6</cp:revision>
  <cp:lastPrinted>2020-01-14T08:53:00Z</cp:lastPrinted>
  <dcterms:created xsi:type="dcterms:W3CDTF">2020-02-06T14:02:00Z</dcterms:created>
  <dcterms:modified xsi:type="dcterms:W3CDTF">2020-07-01T13:57:00Z</dcterms:modified>
</cp:coreProperties>
</file>