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C701C5" w14:textId="77777777" w:rsidR="000D669C" w:rsidRDefault="000D669C" w:rsidP="008F187C">
      <w:pPr>
        <w:suppressAutoHyphens/>
        <w:spacing w:after="0" w:line="240" w:lineRule="auto"/>
        <w:jc w:val="right"/>
      </w:pPr>
      <w:r w:rsidRPr="00C963F4">
        <w:rPr>
          <w:noProof/>
          <w:lang w:eastAsia="de-AT"/>
        </w:rPr>
        <w:drawing>
          <wp:inline distT="0" distB="0" distL="0" distR="0" wp14:anchorId="7F0ADD8A" wp14:editId="5EE1E0DB">
            <wp:extent cx="857250" cy="857250"/>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LM-CI-CD\Logos\Logo TLM\tlm_logo_4c\ohne Sublines\tlm_logo_4cohnezeilen.jp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858041" cy="858041"/>
                    </a:xfrm>
                    <a:prstGeom prst="rect">
                      <a:avLst/>
                    </a:prstGeom>
                    <a:noFill/>
                    <a:ln>
                      <a:noFill/>
                    </a:ln>
                  </pic:spPr>
                </pic:pic>
              </a:graphicData>
            </a:graphic>
          </wp:inline>
        </w:drawing>
      </w:r>
    </w:p>
    <w:p w14:paraId="519BA687" w14:textId="77777777" w:rsidR="000D669C" w:rsidRPr="00C963F4" w:rsidRDefault="000D669C" w:rsidP="008F187C">
      <w:pPr>
        <w:suppressAutoHyphens/>
        <w:spacing w:after="0" w:line="240" w:lineRule="auto"/>
        <w:jc w:val="right"/>
      </w:pPr>
    </w:p>
    <w:p w14:paraId="5B505937" w14:textId="77777777" w:rsidR="000D669C" w:rsidRPr="00C963F4" w:rsidRDefault="000D669C" w:rsidP="008F187C">
      <w:pPr>
        <w:pStyle w:val="Adressblock"/>
        <w:suppressAutoHyphens/>
        <w:spacing w:line="240" w:lineRule="auto"/>
        <w:jc w:val="right"/>
        <w:rPr>
          <w:rFonts w:asciiTheme="minorHAnsi" w:hAnsiTheme="minorHAnsi" w:cstheme="minorHAnsi"/>
          <w:b/>
        </w:rPr>
      </w:pPr>
      <w:r w:rsidRPr="00C963F4">
        <w:rPr>
          <w:rFonts w:asciiTheme="minorHAnsi" w:hAnsiTheme="minorHAnsi" w:cstheme="minorHAnsi"/>
          <w:b/>
        </w:rPr>
        <w:t xml:space="preserve">Tiroler Landesmuseen-Betriebsgesellschaft </w:t>
      </w:r>
      <w:proofErr w:type="spellStart"/>
      <w:r w:rsidRPr="00C963F4">
        <w:rPr>
          <w:rFonts w:asciiTheme="minorHAnsi" w:hAnsiTheme="minorHAnsi" w:cstheme="minorHAnsi"/>
          <w:b/>
        </w:rPr>
        <w:t>m.b.H</w:t>
      </w:r>
      <w:proofErr w:type="spellEnd"/>
      <w:r w:rsidRPr="00C963F4">
        <w:rPr>
          <w:rFonts w:asciiTheme="minorHAnsi" w:hAnsiTheme="minorHAnsi" w:cstheme="minorHAnsi"/>
          <w:b/>
        </w:rPr>
        <w:t>.</w:t>
      </w:r>
    </w:p>
    <w:p w14:paraId="347B7A75" w14:textId="77777777" w:rsidR="000D669C" w:rsidRPr="00C963F4" w:rsidRDefault="000D669C" w:rsidP="008F187C">
      <w:pPr>
        <w:pStyle w:val="Adressblock"/>
        <w:suppressAutoHyphens/>
        <w:spacing w:line="240" w:lineRule="auto"/>
        <w:jc w:val="right"/>
        <w:rPr>
          <w:rFonts w:asciiTheme="minorHAnsi" w:hAnsiTheme="minorHAnsi" w:cstheme="minorHAnsi"/>
          <w:lang w:val="it-IT"/>
        </w:rPr>
      </w:pPr>
      <w:proofErr w:type="spellStart"/>
      <w:r w:rsidRPr="00C963F4">
        <w:rPr>
          <w:rFonts w:asciiTheme="minorHAnsi" w:hAnsiTheme="minorHAnsi" w:cstheme="minorHAnsi"/>
          <w:lang w:val="it-IT"/>
        </w:rPr>
        <w:t>Museumstraße</w:t>
      </w:r>
      <w:proofErr w:type="spellEnd"/>
      <w:r w:rsidRPr="00C963F4">
        <w:rPr>
          <w:rFonts w:asciiTheme="minorHAnsi" w:hAnsiTheme="minorHAnsi" w:cstheme="minorHAnsi"/>
          <w:lang w:val="it-IT"/>
        </w:rPr>
        <w:t xml:space="preserve"> 15, 6020 Innsbruck</w:t>
      </w:r>
    </w:p>
    <w:p w14:paraId="0015AE6E" w14:textId="77777777" w:rsidR="000D669C" w:rsidRPr="00C963F4" w:rsidRDefault="000D669C" w:rsidP="008F187C">
      <w:pPr>
        <w:pStyle w:val="Adressblock"/>
        <w:suppressAutoHyphens/>
        <w:spacing w:line="240" w:lineRule="auto"/>
        <w:jc w:val="right"/>
        <w:rPr>
          <w:rFonts w:asciiTheme="minorHAnsi" w:hAnsiTheme="minorHAnsi" w:cstheme="minorHAnsi"/>
          <w:lang w:val="it-IT"/>
        </w:rPr>
      </w:pPr>
      <w:r w:rsidRPr="00C963F4">
        <w:rPr>
          <w:rFonts w:asciiTheme="minorHAnsi" w:hAnsiTheme="minorHAnsi" w:cstheme="minorHAnsi"/>
          <w:lang w:val="it-IT"/>
        </w:rPr>
        <w:t>www.tiroler-landesmuseen.at</w:t>
      </w:r>
    </w:p>
    <w:p w14:paraId="5AD14FDB" w14:textId="46F5B2A7" w:rsidR="000D669C" w:rsidRPr="00C963F4" w:rsidRDefault="000D669C" w:rsidP="008F187C">
      <w:pPr>
        <w:pStyle w:val="Adressblock"/>
        <w:suppressAutoHyphens/>
        <w:spacing w:line="240" w:lineRule="auto"/>
        <w:jc w:val="right"/>
        <w:rPr>
          <w:rFonts w:asciiTheme="minorHAnsi" w:hAnsiTheme="minorHAnsi" w:cstheme="minorHAnsi"/>
        </w:rPr>
      </w:pPr>
      <w:r w:rsidRPr="00C963F4">
        <w:rPr>
          <w:rFonts w:asciiTheme="minorHAnsi" w:hAnsiTheme="minorHAnsi" w:cstheme="minorHAnsi"/>
        </w:rPr>
        <w:t>Mag. Dr. Michael Zechmann</w:t>
      </w:r>
      <w:r w:rsidR="00D96546">
        <w:rPr>
          <w:rFonts w:asciiTheme="minorHAnsi" w:hAnsiTheme="minorHAnsi" w:cstheme="minorHAnsi"/>
        </w:rPr>
        <w:t>-Khreis</w:t>
      </w:r>
    </w:p>
    <w:p w14:paraId="2AF1709C" w14:textId="77777777" w:rsidR="000D669C" w:rsidRPr="00C963F4" w:rsidRDefault="000D669C" w:rsidP="008F187C">
      <w:pPr>
        <w:pStyle w:val="Adressblock"/>
        <w:suppressAutoHyphens/>
        <w:spacing w:line="240" w:lineRule="auto"/>
        <w:jc w:val="right"/>
        <w:rPr>
          <w:rFonts w:asciiTheme="minorHAnsi" w:hAnsiTheme="minorHAnsi" w:cstheme="minorHAnsi"/>
        </w:rPr>
      </w:pPr>
      <w:r w:rsidRPr="00C963F4">
        <w:rPr>
          <w:rFonts w:asciiTheme="minorHAnsi" w:hAnsiTheme="minorHAnsi" w:cstheme="minorHAnsi"/>
        </w:rPr>
        <w:t>m.zechmann@tiroler-landesmuseen.at</w:t>
      </w:r>
    </w:p>
    <w:p w14:paraId="0B79CEF1" w14:textId="77777777" w:rsidR="000D669C" w:rsidRPr="00C963F4" w:rsidRDefault="000D669C" w:rsidP="008F187C">
      <w:pPr>
        <w:pStyle w:val="Adressblock"/>
        <w:tabs>
          <w:tab w:val="left" w:pos="630"/>
        </w:tabs>
        <w:suppressAutoHyphens/>
        <w:spacing w:line="240" w:lineRule="auto"/>
        <w:jc w:val="right"/>
        <w:rPr>
          <w:rFonts w:asciiTheme="minorHAnsi" w:hAnsiTheme="minorHAnsi" w:cstheme="minorHAnsi"/>
        </w:rPr>
      </w:pPr>
      <w:r w:rsidRPr="00C963F4">
        <w:rPr>
          <w:rFonts w:asciiTheme="minorHAnsi" w:hAnsiTheme="minorHAnsi" w:cstheme="minorHAnsi"/>
        </w:rPr>
        <w:tab/>
        <w:t>T +43 512 594 89-110</w:t>
      </w:r>
    </w:p>
    <w:p w14:paraId="5B04A4DA" w14:textId="77777777" w:rsidR="000D669C" w:rsidRPr="00C963F4" w:rsidRDefault="000D669C" w:rsidP="008F187C">
      <w:pPr>
        <w:pStyle w:val="Adressblock"/>
        <w:tabs>
          <w:tab w:val="left" w:pos="630"/>
        </w:tabs>
        <w:suppressAutoHyphens/>
        <w:spacing w:line="240" w:lineRule="auto"/>
        <w:jc w:val="right"/>
        <w:rPr>
          <w:rFonts w:asciiTheme="minorHAnsi" w:hAnsiTheme="minorHAnsi" w:cstheme="minorHAnsi"/>
        </w:rPr>
      </w:pPr>
    </w:p>
    <w:p w14:paraId="7A01C3E7" w14:textId="77777777" w:rsidR="00242595" w:rsidRDefault="00242595" w:rsidP="008F187C">
      <w:pPr>
        <w:suppressAutoHyphens/>
        <w:spacing w:after="0" w:line="240" w:lineRule="auto"/>
        <w:rPr>
          <w:rFonts w:cstheme="minorHAnsi"/>
          <w:b/>
          <w:color w:val="A6A6A6" w:themeColor="background1" w:themeShade="A6"/>
          <w:sz w:val="52"/>
          <w:szCs w:val="52"/>
        </w:rPr>
      </w:pPr>
    </w:p>
    <w:p w14:paraId="44A0AC62" w14:textId="77777777" w:rsidR="00242595" w:rsidRPr="00C963F4" w:rsidRDefault="00242595" w:rsidP="008F187C">
      <w:pPr>
        <w:suppressAutoHyphens/>
        <w:spacing w:after="0" w:line="240" w:lineRule="auto"/>
        <w:rPr>
          <w:rFonts w:cstheme="minorHAnsi"/>
          <w:b/>
          <w:color w:val="A6A6A6" w:themeColor="background1" w:themeShade="A6"/>
          <w:sz w:val="52"/>
          <w:szCs w:val="52"/>
        </w:rPr>
      </w:pPr>
      <w:r w:rsidRPr="00C963F4">
        <w:rPr>
          <w:rFonts w:cstheme="minorHAnsi"/>
          <w:b/>
          <w:color w:val="A6A6A6" w:themeColor="background1" w:themeShade="A6"/>
          <w:sz w:val="52"/>
          <w:szCs w:val="52"/>
        </w:rPr>
        <w:t>MEDIENINFORMATION</w:t>
      </w:r>
    </w:p>
    <w:p w14:paraId="79E75D00" w14:textId="5DD11A35" w:rsidR="009C6A1A" w:rsidRPr="007000A8" w:rsidRDefault="002E4F40" w:rsidP="008F187C">
      <w:pPr>
        <w:pStyle w:val="berschrift1"/>
        <w:suppressAutoHyphens/>
      </w:pPr>
      <w:r>
        <w:t>Sommer im Museum</w:t>
      </w:r>
    </w:p>
    <w:p w14:paraId="7D73B84E" w14:textId="6296BEE6" w:rsidR="00960008" w:rsidRPr="00F625A7" w:rsidRDefault="002E4F40" w:rsidP="008F187C">
      <w:pPr>
        <w:pStyle w:val="berschrift2"/>
        <w:suppressAutoHyphens/>
      </w:pPr>
      <w:r>
        <w:t>Im Juli und August locken die Tiroler Landesmuseen mit sommerlichen Aktionen und dem Museumspass</w:t>
      </w:r>
      <w:r w:rsidR="00E95415">
        <w:t xml:space="preserve"> </w:t>
      </w:r>
      <w:r w:rsidR="0028654A">
        <w:t>für 19 Euro</w:t>
      </w:r>
    </w:p>
    <w:p w14:paraId="656183CA" w14:textId="77777777" w:rsidR="009C6A1A" w:rsidRPr="00F625A7" w:rsidRDefault="009C6A1A" w:rsidP="008F187C">
      <w:pPr>
        <w:suppressAutoHyphens/>
        <w:spacing w:after="0"/>
      </w:pPr>
    </w:p>
    <w:p w14:paraId="03BADABC" w14:textId="07FB9FD0" w:rsidR="00E86F06" w:rsidRPr="00E86F06" w:rsidRDefault="002E4F40" w:rsidP="002A28A5">
      <w:pPr>
        <w:pStyle w:val="berschrift2"/>
        <w:suppressAutoHyphens/>
        <w:rPr>
          <w:color w:val="auto"/>
        </w:rPr>
      </w:pPr>
      <w:r>
        <w:rPr>
          <w:color w:val="auto"/>
        </w:rPr>
        <w:t>Tiroler Landesmuseen</w:t>
      </w:r>
    </w:p>
    <w:p w14:paraId="06FB3DDD" w14:textId="37577912" w:rsidR="009C6A1A" w:rsidRPr="00053D60" w:rsidRDefault="002E4F40" w:rsidP="008F187C">
      <w:pPr>
        <w:pStyle w:val="berschrift2"/>
        <w:suppressAutoHyphens/>
        <w:rPr>
          <w:color w:val="auto"/>
        </w:rPr>
      </w:pPr>
      <w:r>
        <w:rPr>
          <w:color w:val="auto"/>
        </w:rPr>
        <w:t>1</w:t>
      </w:r>
      <w:r w:rsidR="005C78B9">
        <w:rPr>
          <w:color w:val="auto"/>
        </w:rPr>
        <w:t>.</w:t>
      </w:r>
      <w:r w:rsidR="00F67842">
        <w:rPr>
          <w:color w:val="auto"/>
        </w:rPr>
        <w:t>7</w:t>
      </w:r>
      <w:r w:rsidR="009C6A1A" w:rsidRPr="00053D60">
        <w:rPr>
          <w:color w:val="auto"/>
        </w:rPr>
        <w:t xml:space="preserve">. – </w:t>
      </w:r>
      <w:r>
        <w:rPr>
          <w:color w:val="auto"/>
        </w:rPr>
        <w:t>31.8</w:t>
      </w:r>
      <w:r w:rsidR="00593079">
        <w:rPr>
          <w:color w:val="auto"/>
        </w:rPr>
        <w:t>.</w:t>
      </w:r>
      <w:r w:rsidR="009C6A1A" w:rsidRPr="00053D60">
        <w:rPr>
          <w:color w:val="auto"/>
        </w:rPr>
        <w:t>202</w:t>
      </w:r>
      <w:r w:rsidR="005C78B9">
        <w:rPr>
          <w:color w:val="auto"/>
        </w:rPr>
        <w:t>1</w:t>
      </w:r>
    </w:p>
    <w:p w14:paraId="2083C375" w14:textId="77777777" w:rsidR="00BC656E" w:rsidRPr="00F625A7" w:rsidRDefault="00BC656E" w:rsidP="00804DDB">
      <w:pPr>
        <w:suppressAutoHyphens/>
        <w:spacing w:after="0" w:line="240" w:lineRule="auto"/>
        <w:jc w:val="both"/>
        <w:rPr>
          <w:rFonts w:cstheme="minorHAnsi"/>
          <w:b/>
          <w:sz w:val="28"/>
          <w:szCs w:val="28"/>
        </w:rPr>
      </w:pPr>
    </w:p>
    <w:p w14:paraId="441F7BEE" w14:textId="5A5FD5B7" w:rsidR="00560AA5" w:rsidRPr="000C0256" w:rsidRDefault="00861390" w:rsidP="00804DDB">
      <w:pPr>
        <w:suppressAutoHyphens/>
        <w:jc w:val="both"/>
        <w:rPr>
          <w:b/>
        </w:rPr>
      </w:pPr>
      <w:r>
        <w:rPr>
          <w:b/>
        </w:rPr>
        <w:t>A</w:t>
      </w:r>
      <w:r w:rsidR="002E4F40">
        <w:rPr>
          <w:b/>
        </w:rPr>
        <w:t>b Juli 2021</w:t>
      </w:r>
      <w:r w:rsidR="0028654A">
        <w:rPr>
          <w:b/>
        </w:rPr>
        <w:t xml:space="preserve"> hält der Sommer endgültig Einzug ins</w:t>
      </w:r>
      <w:r w:rsidR="00D9307A">
        <w:rPr>
          <w:b/>
        </w:rPr>
        <w:t xml:space="preserve"> Museum. </w:t>
      </w:r>
      <w:r w:rsidR="005554B9">
        <w:rPr>
          <w:b/>
        </w:rPr>
        <w:t>Mitten im „Sommerloch“ sorgen v</w:t>
      </w:r>
      <w:r>
        <w:rPr>
          <w:b/>
        </w:rPr>
        <w:t>erschiedene Sonder</w:t>
      </w:r>
      <w:r w:rsidR="00D9307A">
        <w:rPr>
          <w:b/>
        </w:rPr>
        <w:t>aktionen</w:t>
      </w:r>
      <w:r w:rsidR="005554B9">
        <w:rPr>
          <w:b/>
        </w:rPr>
        <w:t xml:space="preserve"> </w:t>
      </w:r>
      <w:r w:rsidR="00D9307A">
        <w:rPr>
          <w:b/>
        </w:rPr>
        <w:t xml:space="preserve">in </w:t>
      </w:r>
      <w:r w:rsidR="000C0256">
        <w:rPr>
          <w:b/>
        </w:rPr>
        <w:t>den</w:t>
      </w:r>
      <w:r w:rsidR="002E4F40">
        <w:rPr>
          <w:b/>
        </w:rPr>
        <w:t xml:space="preserve"> </w:t>
      </w:r>
      <w:r w:rsidR="00D529B0">
        <w:rPr>
          <w:b/>
        </w:rPr>
        <w:t>Tiroler Landesmuseen</w:t>
      </w:r>
      <w:r>
        <w:rPr>
          <w:b/>
        </w:rPr>
        <w:t xml:space="preserve"> </w:t>
      </w:r>
      <w:r w:rsidR="00D9307A">
        <w:rPr>
          <w:b/>
        </w:rPr>
        <w:t>für sommerliches Flair</w:t>
      </w:r>
      <w:r>
        <w:rPr>
          <w:b/>
        </w:rPr>
        <w:t xml:space="preserve">. </w:t>
      </w:r>
      <w:r w:rsidR="000C0256">
        <w:rPr>
          <w:b/>
        </w:rPr>
        <w:t>Mit dem Museumspass lassen sich zudem alle Häuser für nur 19 Euro erleben – ganz nach Lust und Laune, zwei Mona</w:t>
      </w:r>
      <w:r w:rsidR="007E1F9A">
        <w:rPr>
          <w:b/>
        </w:rPr>
        <w:t xml:space="preserve">te lang und so oft man möchte. Daneben </w:t>
      </w:r>
      <w:r w:rsidR="00306BFC">
        <w:rPr>
          <w:b/>
        </w:rPr>
        <w:t xml:space="preserve">wird das Programm von einer </w:t>
      </w:r>
      <w:r w:rsidR="007E1F9A">
        <w:rPr>
          <w:b/>
        </w:rPr>
        <w:t xml:space="preserve">Reihe </w:t>
      </w:r>
      <w:r w:rsidR="00306BFC">
        <w:rPr>
          <w:b/>
        </w:rPr>
        <w:t>kultureller Angebote ergänzt, die – ob mit oder ohne Sommerpass – bei freiem Eintritt besucht werden können.</w:t>
      </w:r>
    </w:p>
    <w:p w14:paraId="2E22B397" w14:textId="7915DC68" w:rsidR="00326BD2" w:rsidRPr="008006C1" w:rsidRDefault="000C0256" w:rsidP="00804DDB">
      <w:pPr>
        <w:suppressAutoHyphens/>
        <w:jc w:val="both"/>
        <w:rPr>
          <w:b/>
          <w:sz w:val="24"/>
          <w:szCs w:val="24"/>
        </w:rPr>
      </w:pPr>
      <w:r>
        <w:rPr>
          <w:b/>
          <w:color w:val="C00000"/>
          <w:sz w:val="24"/>
          <w:szCs w:val="24"/>
        </w:rPr>
        <w:t>Sommerzeit ist Museumszeit</w:t>
      </w:r>
    </w:p>
    <w:p w14:paraId="3F532423" w14:textId="50A6C306" w:rsidR="003F7535" w:rsidRDefault="00BB35EE" w:rsidP="004E3260">
      <w:pPr>
        <w:suppressAutoHyphens/>
      </w:pPr>
      <w:r>
        <w:t>Wenn der Sommer zu</w:t>
      </w:r>
      <w:r w:rsidR="00325D3C">
        <w:t xml:space="preserve"> seiner Höchstform aufläuft</w:t>
      </w:r>
      <w:r w:rsidR="00306BFC">
        <w:t>,</w:t>
      </w:r>
      <w:r w:rsidR="00325D3C">
        <w:t xml:space="preserve"> </w:t>
      </w:r>
      <w:r w:rsidR="004E3260">
        <w:t>locken die Tiroler Landesmuseen</w:t>
      </w:r>
      <w:r w:rsidR="00325D3C">
        <w:t xml:space="preserve"> nicht nur mit </w:t>
      </w:r>
      <w:r w:rsidR="004E3260">
        <w:t>ihren</w:t>
      </w:r>
      <w:r w:rsidR="00325D3C">
        <w:t xml:space="preserve"> wohl temperierten Räumen zu einer Verschnaufpause vom Schwitzen. Im Juli und August lässt eine Reihe von Aktionen zusätzlich </w:t>
      </w:r>
      <w:r w:rsidR="004E3260">
        <w:t>sommerlich-entspannte Atmosphäre aufkommen und macht die fünf Häuser zu kleinen Kul</w:t>
      </w:r>
      <w:r w:rsidR="0044454E">
        <w:t>turoasen:</w:t>
      </w:r>
      <w:r w:rsidR="00E645E6">
        <w:t xml:space="preserve"> Im historischen Innenhof des Volkskunstmuseums laden Ruheinseln dazu ein</w:t>
      </w:r>
      <w:r w:rsidR="00E321FC">
        <w:t>,</w:t>
      </w:r>
      <w:r w:rsidR="00E645E6">
        <w:t xml:space="preserve"> sich niederzulassen und zu verweilen oder in dem ein oder anderen Exemplar aus dem offenen Bücherregal zu schmökern. </w:t>
      </w:r>
      <w:r w:rsidR="0044454E">
        <w:t xml:space="preserve">Für Geschichtsfans lohnt ein Besuch im Zeughaus, denn bei den </w:t>
      </w:r>
      <w:r w:rsidR="000A0B65">
        <w:t>archäologische</w:t>
      </w:r>
      <w:r w:rsidR="0044454E">
        <w:t>n Grab</w:t>
      </w:r>
      <w:r w:rsidR="000A0B65">
        <w:t>ungen, die für die Sommermonate</w:t>
      </w:r>
      <w:r w:rsidR="0044454E">
        <w:t xml:space="preserve"> geplant sind, kann man </w:t>
      </w:r>
      <w:proofErr w:type="spellStart"/>
      <w:r w:rsidR="0044454E">
        <w:t>Archäolog</w:t>
      </w:r>
      <w:proofErr w:type="spellEnd"/>
      <w:r w:rsidR="0044454E">
        <w:t xml:space="preserve">*innen bei der Arbeit über die Schulter schauen. </w:t>
      </w:r>
      <w:r w:rsidR="00E321FC">
        <w:t xml:space="preserve">Daneben lädt ein vielseitiges Vermittlungsprogramm dazu ein, die Geschichte Tirols genauer zu erkunden. </w:t>
      </w:r>
      <w:r w:rsidR="008914CF">
        <w:t>Die jüngsten Museumsbesucher*innen können sich</w:t>
      </w:r>
      <w:r w:rsidR="00B408A2">
        <w:t xml:space="preserve"> </w:t>
      </w:r>
      <w:r w:rsidR="00856E42">
        <w:t>schließlich</w:t>
      </w:r>
      <w:r w:rsidR="008914CF">
        <w:t xml:space="preserve"> rund um ihren Aufenthalt im Tirol Panorama mit Kaiserjägermuseum im großen Sandkasten vor den Häusern austoben. </w:t>
      </w:r>
    </w:p>
    <w:p w14:paraId="143D2AFD" w14:textId="0D499011" w:rsidR="003F7535" w:rsidRDefault="003F7535" w:rsidP="004E3260">
      <w:pPr>
        <w:suppressAutoHyphens/>
      </w:pPr>
      <w:r>
        <w:rPr>
          <w:b/>
          <w:color w:val="C00000"/>
          <w:sz w:val="24"/>
          <w:szCs w:val="24"/>
        </w:rPr>
        <w:t>Grenzenloser Kulturgenuss mit dem Sommerpass</w:t>
      </w:r>
    </w:p>
    <w:p w14:paraId="5BF0BCAC" w14:textId="65A0C170" w:rsidR="005254A4" w:rsidRDefault="0044454E" w:rsidP="004E3260">
      <w:pPr>
        <w:suppressAutoHyphens/>
      </w:pPr>
      <w:r>
        <w:t xml:space="preserve">Besonders unbeschwert </w:t>
      </w:r>
      <w:r w:rsidR="00007EBD">
        <w:t>lässt sich die Vielfalt der Tiroler Landesmuseen in den Sommermonaten mit dem Museumspass erleben. Für nur 19</w:t>
      </w:r>
      <w:r w:rsidR="003F7535">
        <w:t xml:space="preserve"> Euro ermöglicht das Angebot zwischen 1. Juli und 31. August 2021 </w:t>
      </w:r>
      <w:r w:rsidR="00007EBD">
        <w:t xml:space="preserve">unbegrenzten Eintritt in das Tiroler Landesmuseum </w:t>
      </w:r>
      <w:proofErr w:type="spellStart"/>
      <w:r w:rsidR="00007EBD">
        <w:t>Ferdinandeum</w:t>
      </w:r>
      <w:proofErr w:type="spellEnd"/>
      <w:r w:rsidR="00007EBD">
        <w:t xml:space="preserve">, Tirol Panorama mit Kaiserjägermuseum, Zeughaus, Volkskunstmuseum und Hofkirche. </w:t>
      </w:r>
      <w:r w:rsidR="001B068B">
        <w:t>Erhältlich ist d</w:t>
      </w:r>
      <w:r w:rsidR="00054670">
        <w:t>er Sommerpass</w:t>
      </w:r>
      <w:r w:rsidR="001B068B">
        <w:t xml:space="preserve"> </w:t>
      </w:r>
      <w:r w:rsidR="00054670">
        <w:t>a</w:t>
      </w:r>
      <w:r w:rsidR="001B068B">
        <w:t>b sofort in allen Häusern an der Kassa. Für die Besucher*inn</w:t>
      </w:r>
      <w:r w:rsidR="00BB35EE">
        <w:t xml:space="preserve">en im </w:t>
      </w:r>
      <w:proofErr w:type="spellStart"/>
      <w:r w:rsidR="00BB35EE">
        <w:t>Ferdinandeum</w:t>
      </w:r>
      <w:proofErr w:type="spellEnd"/>
      <w:r w:rsidR="00BB35EE">
        <w:t xml:space="preserve"> und im Tirol P</w:t>
      </w:r>
      <w:bookmarkStart w:id="0" w:name="_GoBack"/>
      <w:bookmarkEnd w:id="0"/>
      <w:r w:rsidR="001B068B">
        <w:t>anorama mit Kaiserjägermuseum bietet sich damit extra Kulturgenuss</w:t>
      </w:r>
      <w:r w:rsidR="00B408A2">
        <w:t>:</w:t>
      </w:r>
      <w:r w:rsidR="001B068B">
        <w:t xml:space="preserve"> Gäste im Museumsrestaurant Kunstpause am </w:t>
      </w:r>
      <w:proofErr w:type="spellStart"/>
      <w:r w:rsidR="001B068B">
        <w:t>Ferdinandeum</w:t>
      </w:r>
      <w:proofErr w:type="spellEnd"/>
      <w:r w:rsidR="001B068B">
        <w:t>, die im Besitz des Sommerpasses sind</w:t>
      </w:r>
      <w:r w:rsidR="008914CF">
        <w:t>, erhalten kostenlos einen hausgemachten</w:t>
      </w:r>
      <w:r w:rsidR="00F6001B">
        <w:t xml:space="preserve"> </w:t>
      </w:r>
      <w:proofErr w:type="spellStart"/>
      <w:r w:rsidR="00F6001B">
        <w:t>Cider</w:t>
      </w:r>
      <w:proofErr w:type="spellEnd"/>
      <w:r w:rsidR="00F6001B">
        <w:t>.</w:t>
      </w:r>
      <w:r w:rsidR="00D73D72">
        <w:t xml:space="preserve"> </w:t>
      </w:r>
      <w:r w:rsidR="008914CF">
        <w:t>Im 1809, der Lokalität am Tirol Panorama mit Kaiserjägermuseum, kann man sich dagegen vergünstigt bei einem Eis erfrischen.</w:t>
      </w:r>
      <w:r w:rsidR="00F6001B">
        <w:t xml:space="preserve"> </w:t>
      </w:r>
    </w:p>
    <w:p w14:paraId="49FFB0F6" w14:textId="084EBCA7" w:rsidR="005C456C" w:rsidRPr="008006C1" w:rsidRDefault="009F626B" w:rsidP="00804DDB">
      <w:pPr>
        <w:suppressAutoHyphens/>
        <w:jc w:val="both"/>
        <w:rPr>
          <w:b/>
          <w:color w:val="C00000"/>
          <w:sz w:val="24"/>
          <w:szCs w:val="24"/>
        </w:rPr>
      </w:pPr>
      <w:r>
        <w:rPr>
          <w:b/>
          <w:color w:val="C00000"/>
          <w:sz w:val="24"/>
          <w:szCs w:val="24"/>
        </w:rPr>
        <w:lastRenderedPageBreak/>
        <w:t>Sommersonderprogramm</w:t>
      </w:r>
    </w:p>
    <w:p w14:paraId="36562163" w14:textId="7ED07585" w:rsidR="001C211B" w:rsidRDefault="00B408A2" w:rsidP="007F52EA">
      <w:pPr>
        <w:suppressAutoHyphens/>
        <w:jc w:val="both"/>
      </w:pPr>
      <w:r>
        <w:t>Neben den Sondera</w:t>
      </w:r>
      <w:r w:rsidR="006D6F05">
        <w:t xml:space="preserve">ngeboten in den Häusern und den vielfältigen Sonderausstellungen und Sammlungspräsentationen, die mit dem Sommerpass voll und ganz ausgekostet werden können, stehen in den Tiroler Landesmuseen zusätzliche Highlights auf dem Sommerprogramm. So belebt das „Schaufenster ins Museum“ </w:t>
      </w:r>
      <w:r w:rsidR="003F7535">
        <w:t>bis Ende September</w:t>
      </w:r>
      <w:r w:rsidR="00714165">
        <w:t xml:space="preserve"> </w:t>
      </w:r>
      <w:r w:rsidR="006D6F05">
        <w:t xml:space="preserve">ein leerstehendes </w:t>
      </w:r>
      <w:r w:rsidR="00522F39">
        <w:t xml:space="preserve">Geschäftshaus in der Innsbrucker Altstadt, indem es historische Tourismuswerbung und Ansichtskarten im Wandel der Zeit </w:t>
      </w:r>
      <w:r w:rsidR="00856E42">
        <w:t>zeigt</w:t>
      </w:r>
      <w:r w:rsidR="00522F39">
        <w:t>. Beim „Kultursommer im Zeughaus“ präsentieren sich neben Museum und Geschichte</w:t>
      </w:r>
      <w:r w:rsidR="00714165">
        <w:t xml:space="preserve"> bis Ende August</w:t>
      </w:r>
      <w:r w:rsidR="00522F39">
        <w:t xml:space="preserve"> auch Bühnenspiele und Filme unter frei</w:t>
      </w:r>
      <w:r w:rsidR="00856E42">
        <w:t xml:space="preserve">em Himmel. Rund um die Darbietungen locken das Museum im Zeughaus sowie ein buntes Vermittlungsangebot  Kinder und Familien zu kulturellen Erlebnissen. </w:t>
      </w:r>
      <w:r w:rsidR="00714165">
        <w:t xml:space="preserve">Im Rahmen der Sommerkreativwoche wiederum werden Kinder und Jugendliche zu Künstler*innen. Ihre Kunstwerke präsentieren sie ab Ende Juli </w:t>
      </w:r>
      <w:r w:rsidR="00EC0DE1">
        <w:t>unter dem Titel „</w:t>
      </w:r>
      <w:proofErr w:type="spellStart"/>
      <w:r w:rsidR="00EC0DE1">
        <w:t>It’s</w:t>
      </w:r>
      <w:proofErr w:type="spellEnd"/>
      <w:r w:rsidR="00EC0DE1">
        <w:t xml:space="preserve"> </w:t>
      </w:r>
      <w:proofErr w:type="spellStart"/>
      <w:r w:rsidR="00EC0DE1">
        <w:t>Our</w:t>
      </w:r>
      <w:proofErr w:type="spellEnd"/>
      <w:r w:rsidR="00EC0DE1">
        <w:t xml:space="preserve"> Turn“ im </w:t>
      </w:r>
      <w:proofErr w:type="spellStart"/>
      <w:r w:rsidR="00EC0DE1">
        <w:t>Ferdinandeum</w:t>
      </w:r>
      <w:proofErr w:type="spellEnd"/>
      <w:r w:rsidR="00EC0DE1">
        <w:t>. Der Eintritt zur Intervention sowohl als auch zum Pop-up-Museum und den Freiluftkinovorstel</w:t>
      </w:r>
      <w:r w:rsidR="0066219E">
        <w:t xml:space="preserve">lungen ist frei. </w:t>
      </w:r>
      <w:r w:rsidR="001C211B">
        <w:t>Nähere Infos zu allen Terminen in den</w:t>
      </w:r>
      <w:r w:rsidR="00EC0DE1">
        <w:t xml:space="preserve"> Sommermonaten 2021 </w:t>
      </w:r>
      <w:r w:rsidR="001C211B">
        <w:t>unter www.tiroler-landesmuseen.at</w:t>
      </w:r>
    </w:p>
    <w:p w14:paraId="2C15F7E2" w14:textId="6C0717EC" w:rsidR="0010386F" w:rsidRDefault="0048791E" w:rsidP="00687C00">
      <w:pPr>
        <w:suppressAutoHyphens/>
      </w:pPr>
      <w:r w:rsidRPr="0048791E">
        <w:t>– ENDE –</w:t>
      </w:r>
    </w:p>
    <w:p w14:paraId="443B8F2D" w14:textId="77777777" w:rsidR="002A51FD" w:rsidRDefault="002A51FD" w:rsidP="00687C00">
      <w:pPr>
        <w:suppressAutoHyphens/>
      </w:pPr>
    </w:p>
    <w:p w14:paraId="18406948" w14:textId="20CF599B" w:rsidR="002A51FD" w:rsidRDefault="00E60252" w:rsidP="009C69B0">
      <w:pPr>
        <w:pStyle w:val="berschrift2"/>
        <w:suppressAutoHyphens/>
      </w:pPr>
      <w:r>
        <w:t>Termine</w:t>
      </w:r>
    </w:p>
    <w:p w14:paraId="4DAD5451" w14:textId="77777777" w:rsidR="009C69B0" w:rsidRPr="009C69B0" w:rsidRDefault="009C69B0" w:rsidP="009C69B0"/>
    <w:p w14:paraId="3D82F0BF" w14:textId="16843DEC" w:rsidR="005254A4" w:rsidRPr="002A51FD" w:rsidRDefault="003F7535" w:rsidP="00E60252">
      <w:pPr>
        <w:suppressAutoHyphens/>
        <w:spacing w:after="0"/>
        <w:rPr>
          <w:b/>
        </w:rPr>
      </w:pPr>
      <w:r>
        <w:rPr>
          <w:b/>
        </w:rPr>
        <w:t>Museumspass</w:t>
      </w:r>
    </w:p>
    <w:p w14:paraId="29D8F9FA" w14:textId="60F55FE9" w:rsidR="00E60252" w:rsidRDefault="003F7535" w:rsidP="003F7535">
      <w:pPr>
        <w:suppressAutoHyphens/>
        <w:spacing w:after="0"/>
      </w:pPr>
      <w:r>
        <w:t>1.7. – 31.8.2021</w:t>
      </w:r>
    </w:p>
    <w:p w14:paraId="6574AEF5" w14:textId="0BA2A39C" w:rsidR="00256A97" w:rsidRDefault="00256A97" w:rsidP="003F7535">
      <w:pPr>
        <w:suppressAutoHyphens/>
        <w:spacing w:after="0"/>
      </w:pPr>
      <w:proofErr w:type="spellStart"/>
      <w:r>
        <w:t>Ferdinandeum</w:t>
      </w:r>
      <w:proofErr w:type="spellEnd"/>
      <w:r>
        <w:t>, Volkskunstmuseum mit Hofkirche, Tirol Panorama mit Kaiserjägermuseum und Zeughaus</w:t>
      </w:r>
    </w:p>
    <w:p w14:paraId="796B4A2C" w14:textId="24096429" w:rsidR="009C69B0" w:rsidRDefault="009C69B0" w:rsidP="003F7535">
      <w:pPr>
        <w:suppressAutoHyphens/>
        <w:spacing w:after="0"/>
      </w:pPr>
      <w:r>
        <w:t>Freier Eintritt und Sonderaktionen</w:t>
      </w:r>
    </w:p>
    <w:p w14:paraId="6C610478" w14:textId="0C046CD2" w:rsidR="003F7535" w:rsidRDefault="00256A97" w:rsidP="003F7535">
      <w:pPr>
        <w:suppressAutoHyphens/>
        <w:spacing w:after="0"/>
      </w:pPr>
      <w:r>
        <w:t>Ab sofort erhältlich</w:t>
      </w:r>
      <w:r w:rsidR="009C69B0">
        <w:t xml:space="preserve">, </w:t>
      </w:r>
      <w:r>
        <w:t xml:space="preserve">Preis: 19 Euro </w:t>
      </w:r>
    </w:p>
    <w:p w14:paraId="610379D1" w14:textId="77777777" w:rsidR="009C69B0" w:rsidRDefault="009C69B0" w:rsidP="003F7535">
      <w:pPr>
        <w:suppressAutoHyphens/>
        <w:spacing w:after="0"/>
      </w:pPr>
    </w:p>
    <w:p w14:paraId="7541C51D" w14:textId="4BF61344" w:rsidR="009C69B0" w:rsidRPr="002A51FD" w:rsidRDefault="009C69B0" w:rsidP="009C69B0">
      <w:pPr>
        <w:suppressAutoHyphens/>
        <w:spacing w:after="0"/>
        <w:rPr>
          <w:b/>
        </w:rPr>
      </w:pPr>
      <w:proofErr w:type="spellStart"/>
      <w:r>
        <w:rPr>
          <w:b/>
        </w:rPr>
        <w:t>It’s</w:t>
      </w:r>
      <w:proofErr w:type="spellEnd"/>
      <w:r>
        <w:rPr>
          <w:b/>
        </w:rPr>
        <w:t xml:space="preserve"> </w:t>
      </w:r>
      <w:proofErr w:type="spellStart"/>
      <w:r>
        <w:rPr>
          <w:b/>
        </w:rPr>
        <w:t>Our</w:t>
      </w:r>
      <w:proofErr w:type="spellEnd"/>
      <w:r>
        <w:rPr>
          <w:b/>
        </w:rPr>
        <w:t xml:space="preserve"> Turn</w:t>
      </w:r>
    </w:p>
    <w:p w14:paraId="633CB62F" w14:textId="56E6F932" w:rsidR="009C69B0" w:rsidRDefault="009C69B0" w:rsidP="009C69B0">
      <w:pPr>
        <w:suppressAutoHyphens/>
        <w:spacing w:after="0"/>
      </w:pPr>
      <w:r>
        <w:t>24.7. – 12.9.2021</w:t>
      </w:r>
    </w:p>
    <w:p w14:paraId="15A00EFC" w14:textId="386B9617" w:rsidR="009C69B0" w:rsidRDefault="009C69B0" w:rsidP="009C69B0">
      <w:pPr>
        <w:suppressAutoHyphens/>
        <w:spacing w:after="0"/>
      </w:pPr>
      <w:proofErr w:type="spellStart"/>
      <w:r>
        <w:t>Ferdinandeum</w:t>
      </w:r>
      <w:proofErr w:type="spellEnd"/>
    </w:p>
    <w:p w14:paraId="73653DEC" w14:textId="30C87793" w:rsidR="00F365C9" w:rsidRDefault="009C69B0" w:rsidP="009C69B0">
      <w:pPr>
        <w:suppressAutoHyphens/>
        <w:spacing w:after="0"/>
      </w:pPr>
      <w:r>
        <w:t>Kunstinstallation von Kindern und Jugendlichen</w:t>
      </w:r>
    </w:p>
    <w:p w14:paraId="2BF0F0E8" w14:textId="5556C979" w:rsidR="007706C6" w:rsidRDefault="007706C6" w:rsidP="009C69B0">
      <w:pPr>
        <w:suppressAutoHyphens/>
        <w:spacing w:after="0"/>
      </w:pPr>
      <w:r>
        <w:t>Eintritt frei</w:t>
      </w:r>
    </w:p>
    <w:p w14:paraId="4679E646" w14:textId="77777777" w:rsidR="009C69B0" w:rsidRDefault="009C69B0" w:rsidP="009C69B0">
      <w:pPr>
        <w:suppressAutoHyphens/>
        <w:spacing w:after="0"/>
      </w:pPr>
    </w:p>
    <w:p w14:paraId="3890274C" w14:textId="27E8374F" w:rsidR="00F365C9" w:rsidRPr="002A51FD" w:rsidRDefault="00F365C9" w:rsidP="00F365C9">
      <w:pPr>
        <w:suppressAutoHyphens/>
        <w:spacing w:after="0"/>
        <w:rPr>
          <w:b/>
        </w:rPr>
      </w:pPr>
      <w:r>
        <w:rPr>
          <w:b/>
        </w:rPr>
        <w:t>Kultursommer im Zeughaus</w:t>
      </w:r>
    </w:p>
    <w:p w14:paraId="0D406D79" w14:textId="6AF64D3A" w:rsidR="00F365C9" w:rsidRDefault="00F365C9" w:rsidP="00F365C9">
      <w:pPr>
        <w:suppressAutoHyphens/>
        <w:spacing w:after="0"/>
      </w:pPr>
      <w:r>
        <w:t>Bis 29.8.2021</w:t>
      </w:r>
    </w:p>
    <w:p w14:paraId="1269C135" w14:textId="7E25C15A" w:rsidR="009C69B0" w:rsidRDefault="009C69B0" w:rsidP="00F365C9">
      <w:pPr>
        <w:suppressAutoHyphens/>
        <w:spacing w:after="0"/>
      </w:pPr>
      <w:r>
        <w:t>Zeughaus</w:t>
      </w:r>
    </w:p>
    <w:p w14:paraId="0E05818C" w14:textId="017DC780" w:rsidR="00F365C9" w:rsidRDefault="00F365C9" w:rsidP="00F365C9">
      <w:pPr>
        <w:suppressAutoHyphens/>
        <w:spacing w:after="0"/>
      </w:pPr>
      <w:r>
        <w:t>Open-Air-</w:t>
      </w:r>
      <w:r w:rsidR="009C69B0">
        <w:t>Theater, Verein „Theater unter Sternen“ (bis 10.7.2021)</w:t>
      </w:r>
    </w:p>
    <w:p w14:paraId="4639A8E2" w14:textId="37DCA099" w:rsidR="009C69B0" w:rsidRPr="008110BD" w:rsidRDefault="009C69B0" w:rsidP="00F365C9">
      <w:pPr>
        <w:suppressAutoHyphens/>
        <w:spacing w:after="0"/>
        <w:rPr>
          <w:sz w:val="20"/>
          <w:lang w:val="en-GB"/>
        </w:rPr>
      </w:pPr>
      <w:r w:rsidRPr="008110BD">
        <w:rPr>
          <w:lang w:val="en-GB"/>
        </w:rPr>
        <w:t xml:space="preserve">Open-Air-Kino, </w:t>
      </w:r>
      <w:proofErr w:type="spellStart"/>
      <w:r w:rsidRPr="008110BD">
        <w:rPr>
          <w:lang w:val="en-GB"/>
        </w:rPr>
        <w:t>Leokino</w:t>
      </w:r>
      <w:proofErr w:type="spellEnd"/>
      <w:r w:rsidRPr="008110BD">
        <w:rPr>
          <w:lang w:val="en-GB"/>
        </w:rPr>
        <w:t xml:space="preserve"> und Cinematograph </w:t>
      </w:r>
      <w:r w:rsidRPr="008110BD">
        <w:rPr>
          <w:sz w:val="20"/>
          <w:lang w:val="en-GB"/>
        </w:rPr>
        <w:t>(</w:t>
      </w:r>
      <w:r w:rsidRPr="008110BD">
        <w:rPr>
          <w:lang w:val="en-GB"/>
        </w:rPr>
        <w:t>29.7. – 29.8.2021)</w:t>
      </w:r>
    </w:p>
    <w:p w14:paraId="4C5A7B96" w14:textId="2609CCD3" w:rsidR="00F365C9" w:rsidRDefault="009C69B0" w:rsidP="00F365C9">
      <w:pPr>
        <w:suppressAutoHyphens/>
        <w:spacing w:after="0"/>
      </w:pPr>
      <w:r w:rsidRPr="009C69B0">
        <w:t xml:space="preserve">Archäologische Ausgrabungen </w:t>
      </w:r>
      <w:r>
        <w:t>in den Zeughaus-Arkaden</w:t>
      </w:r>
    </w:p>
    <w:p w14:paraId="05AB1D27" w14:textId="108A16E5" w:rsidR="007706C6" w:rsidRPr="009C69B0" w:rsidRDefault="007706C6" w:rsidP="00F365C9">
      <w:pPr>
        <w:suppressAutoHyphens/>
        <w:spacing w:after="0"/>
      </w:pPr>
      <w:r>
        <w:t>Vielseitiges Vermittlungsprogramm</w:t>
      </w:r>
    </w:p>
    <w:p w14:paraId="78DD2467" w14:textId="77777777" w:rsidR="00256A97" w:rsidRPr="009C69B0" w:rsidRDefault="00256A97" w:rsidP="003F7535">
      <w:pPr>
        <w:suppressAutoHyphens/>
        <w:spacing w:after="0"/>
      </w:pPr>
    </w:p>
    <w:p w14:paraId="7D1490D2" w14:textId="67A3DA78" w:rsidR="00256A97" w:rsidRPr="002A51FD" w:rsidRDefault="00256A97" w:rsidP="00256A97">
      <w:pPr>
        <w:suppressAutoHyphens/>
        <w:spacing w:after="0"/>
        <w:rPr>
          <w:b/>
        </w:rPr>
      </w:pPr>
      <w:r>
        <w:rPr>
          <w:b/>
        </w:rPr>
        <w:t>Schaufenster ins Museum</w:t>
      </w:r>
    </w:p>
    <w:p w14:paraId="1904B41D" w14:textId="009B5935" w:rsidR="00256A97" w:rsidRDefault="00256A97" w:rsidP="00256A97">
      <w:pPr>
        <w:suppressAutoHyphens/>
        <w:spacing w:after="0"/>
      </w:pPr>
      <w:r>
        <w:t>3.7. – 31.9.2021</w:t>
      </w:r>
    </w:p>
    <w:p w14:paraId="7618B489" w14:textId="5DF49D1C" w:rsidR="008110BD" w:rsidRDefault="008110BD" w:rsidP="00256A97">
      <w:pPr>
        <w:suppressAutoHyphens/>
        <w:spacing w:after="0"/>
      </w:pPr>
      <w:r>
        <w:t>Montag – Samstag, 12 – 18 Uhr</w:t>
      </w:r>
    </w:p>
    <w:p w14:paraId="2CEA6B1C" w14:textId="381BEA6A" w:rsidR="009C69B0" w:rsidRDefault="009C69B0" w:rsidP="00256A97">
      <w:pPr>
        <w:suppressAutoHyphens/>
        <w:spacing w:after="0"/>
      </w:pPr>
      <w:r>
        <w:t>Herzog-Friedrich-Straße 26, Altstadt Innsbruck</w:t>
      </w:r>
    </w:p>
    <w:p w14:paraId="56CA74B5" w14:textId="46EAF05B" w:rsidR="00256A97" w:rsidRDefault="00256A97" w:rsidP="00256A97">
      <w:pPr>
        <w:suppressAutoHyphens/>
        <w:spacing w:after="0"/>
      </w:pPr>
      <w:r>
        <w:t>Tiroler Tourismusplakate und Ansichtskarten im Wandel der Zeit</w:t>
      </w:r>
    </w:p>
    <w:p w14:paraId="5B34887A" w14:textId="21FCA4CC" w:rsidR="00F365C9" w:rsidRDefault="00F365C9" w:rsidP="00256A97">
      <w:pPr>
        <w:suppressAutoHyphens/>
        <w:spacing w:after="0"/>
      </w:pPr>
      <w:r>
        <w:t>Pop-up-Museum in Kooperation mit der Wirtschaftskammer Tirol und dem Innsbruck Marketing</w:t>
      </w:r>
    </w:p>
    <w:p w14:paraId="1C9D0BBC" w14:textId="4FD7FC25" w:rsidR="007706C6" w:rsidRDefault="007706C6" w:rsidP="00256A97">
      <w:pPr>
        <w:suppressAutoHyphens/>
        <w:spacing w:after="0"/>
      </w:pPr>
      <w:r>
        <w:t>Eintritt frei</w:t>
      </w:r>
    </w:p>
    <w:p w14:paraId="09649999" w14:textId="77777777" w:rsidR="00F365C9" w:rsidRDefault="00F365C9" w:rsidP="00256A97">
      <w:pPr>
        <w:suppressAutoHyphens/>
        <w:spacing w:after="0"/>
      </w:pPr>
    </w:p>
    <w:p w14:paraId="4D25B347" w14:textId="77777777" w:rsidR="00F365C9" w:rsidRDefault="00F365C9" w:rsidP="00256A97">
      <w:pPr>
        <w:suppressAutoHyphens/>
        <w:spacing w:after="0"/>
      </w:pPr>
    </w:p>
    <w:p w14:paraId="3A5B836F" w14:textId="77777777" w:rsidR="00F365C9" w:rsidRDefault="00F365C9" w:rsidP="00256A97">
      <w:pPr>
        <w:suppressAutoHyphens/>
        <w:spacing w:after="0"/>
      </w:pPr>
    </w:p>
    <w:p w14:paraId="42B355D0" w14:textId="77777777" w:rsidR="00E60252" w:rsidRDefault="00E60252" w:rsidP="00E60252">
      <w:pPr>
        <w:pStyle w:val="berschrift2"/>
        <w:suppressAutoHyphens/>
      </w:pPr>
      <w:r>
        <w:lastRenderedPageBreak/>
        <w:t>Bildbeschriftungen</w:t>
      </w:r>
    </w:p>
    <w:p w14:paraId="74EFEB6B" w14:textId="77777777" w:rsidR="00E60252" w:rsidRDefault="00E60252" w:rsidP="00E60252">
      <w:pPr>
        <w:suppressAutoHyphens/>
        <w:spacing w:line="240" w:lineRule="auto"/>
        <w:rPr>
          <w:rFonts w:cs="Calibri"/>
          <w:b/>
        </w:rPr>
      </w:pPr>
      <w:r>
        <w:rPr>
          <w:rFonts w:cs="Calibri"/>
          <w:b/>
        </w:rPr>
        <w:t xml:space="preserve">Abdruck der Fotos mit Angabe des Fotonachweises im Rahmen der Berichterstattung über die Ausstellung und die Tiroler Landesmuseen honorarfrei. </w:t>
      </w:r>
    </w:p>
    <w:p w14:paraId="3327666D" w14:textId="53EDF4A4" w:rsidR="00E60252" w:rsidRPr="00AA5FD9" w:rsidRDefault="008F7BAA" w:rsidP="00E60252">
      <w:pPr>
        <w:suppressAutoHyphens/>
        <w:spacing w:after="0" w:line="240" w:lineRule="auto"/>
        <w:contextualSpacing/>
        <w:rPr>
          <w:lang w:val="en-GB"/>
        </w:rPr>
      </w:pPr>
      <w:r>
        <w:rPr>
          <w:lang w:val="en-GB"/>
        </w:rPr>
        <w:t>A01</w:t>
      </w:r>
      <w:r w:rsidR="00E60252" w:rsidRPr="00AA5FD9">
        <w:rPr>
          <w:lang w:val="en-GB"/>
        </w:rPr>
        <w:t>_</w:t>
      </w:r>
      <w:r w:rsidR="005D448E" w:rsidRPr="005D448E">
        <w:rPr>
          <w:lang w:val="en-GB"/>
        </w:rPr>
        <w:t xml:space="preserve"> </w:t>
      </w:r>
      <w:proofErr w:type="spellStart"/>
      <w:r w:rsidR="005D448E" w:rsidRPr="005D448E">
        <w:rPr>
          <w:lang w:val="en-GB"/>
        </w:rPr>
        <w:t>SiM_c_LIGHTFIELD_STUDIOS_stock.adobe.com_Design_TLM</w:t>
      </w:r>
      <w:proofErr w:type="spellEnd"/>
    </w:p>
    <w:p w14:paraId="0991357F" w14:textId="78F51EB0" w:rsidR="00E60252" w:rsidRPr="00566DB5" w:rsidRDefault="00566DB5" w:rsidP="00E60252">
      <w:pPr>
        <w:suppressAutoHyphens/>
        <w:spacing w:after="0" w:line="240" w:lineRule="auto"/>
        <w:contextualSpacing/>
      </w:pPr>
      <w:r w:rsidRPr="00566DB5">
        <w:t>Sommer im Museum: Seilbahngondel aus dem Schauplatz Tirol als Eis</w:t>
      </w:r>
    </w:p>
    <w:p w14:paraId="63D97497" w14:textId="16DE4AA3" w:rsidR="00E60252" w:rsidRDefault="00E60252" w:rsidP="0028654A">
      <w:pPr>
        <w:suppressAutoHyphens/>
        <w:spacing w:after="0" w:line="240" w:lineRule="auto"/>
        <w:contextualSpacing/>
        <w:rPr>
          <w:lang w:val="en-GB"/>
        </w:rPr>
      </w:pPr>
      <w:r w:rsidRPr="00AA5FD9">
        <w:rPr>
          <w:lang w:val="en-GB"/>
        </w:rPr>
        <w:t xml:space="preserve">© </w:t>
      </w:r>
      <w:r w:rsidR="005D448E">
        <w:rPr>
          <w:lang w:val="en-GB"/>
        </w:rPr>
        <w:t xml:space="preserve">LIGHTFIELD_STUDIOS – </w:t>
      </w:r>
      <w:r w:rsidR="005D448E" w:rsidRPr="005D448E">
        <w:rPr>
          <w:lang w:val="en-GB"/>
        </w:rPr>
        <w:t>stock</w:t>
      </w:r>
      <w:r w:rsidR="005D448E">
        <w:rPr>
          <w:lang w:val="en-GB"/>
        </w:rPr>
        <w:t xml:space="preserve">.adobe.com, Design: </w:t>
      </w:r>
      <w:r w:rsidR="005D448E" w:rsidRPr="005D448E">
        <w:rPr>
          <w:lang w:val="en-GB"/>
        </w:rPr>
        <w:t>TLM</w:t>
      </w:r>
    </w:p>
    <w:p w14:paraId="6ACF2AE4" w14:textId="77777777" w:rsidR="005D448E" w:rsidRDefault="005D448E" w:rsidP="0028654A">
      <w:pPr>
        <w:suppressAutoHyphens/>
        <w:spacing w:after="0" w:line="240" w:lineRule="auto"/>
        <w:contextualSpacing/>
        <w:rPr>
          <w:lang w:val="en-GB"/>
        </w:rPr>
      </w:pPr>
    </w:p>
    <w:p w14:paraId="28AD5B93" w14:textId="2901047E" w:rsidR="005D448E" w:rsidRDefault="005D448E" w:rsidP="0028654A">
      <w:pPr>
        <w:suppressAutoHyphens/>
        <w:spacing w:after="0" w:line="240" w:lineRule="auto"/>
        <w:contextualSpacing/>
        <w:rPr>
          <w:lang w:val="en-GB"/>
        </w:rPr>
      </w:pPr>
      <w:r w:rsidRPr="005D448E">
        <w:rPr>
          <w:lang w:val="en-GB"/>
        </w:rPr>
        <w:t>A02_SiM_c_olly_stock.adobe.com_Design_TLM</w:t>
      </w:r>
    </w:p>
    <w:p w14:paraId="76E27A60" w14:textId="15556AB0" w:rsidR="005D448E" w:rsidRPr="00210BD1" w:rsidRDefault="00566DB5" w:rsidP="005D448E">
      <w:pPr>
        <w:suppressAutoHyphens/>
        <w:spacing w:after="0" w:line="240" w:lineRule="auto"/>
        <w:contextualSpacing/>
      </w:pPr>
      <w:r w:rsidRPr="00210BD1">
        <w:t xml:space="preserve">Sommer im Museum: </w:t>
      </w:r>
      <w:r w:rsidR="00210BD1" w:rsidRPr="00210BD1">
        <w:t>Geige aus der Musiksammlung als Sonnenbrille</w:t>
      </w:r>
    </w:p>
    <w:p w14:paraId="271620C7" w14:textId="542EDD77" w:rsidR="005D448E" w:rsidRDefault="005D448E" w:rsidP="005D448E">
      <w:pPr>
        <w:suppressAutoHyphens/>
        <w:spacing w:after="0" w:line="240" w:lineRule="auto"/>
        <w:contextualSpacing/>
        <w:rPr>
          <w:lang w:val="en-GB"/>
        </w:rPr>
      </w:pPr>
      <w:r w:rsidRPr="00AA5FD9">
        <w:rPr>
          <w:lang w:val="en-GB"/>
        </w:rPr>
        <w:t xml:space="preserve">© </w:t>
      </w:r>
      <w:proofErr w:type="spellStart"/>
      <w:proofErr w:type="gramStart"/>
      <w:r>
        <w:rPr>
          <w:lang w:val="en-GB"/>
        </w:rPr>
        <w:t>olly</w:t>
      </w:r>
      <w:proofErr w:type="spellEnd"/>
      <w:proofErr w:type="gramEnd"/>
      <w:r>
        <w:rPr>
          <w:lang w:val="en-GB"/>
        </w:rPr>
        <w:t xml:space="preserve"> – stock.adobe.com, Design: </w:t>
      </w:r>
      <w:r w:rsidRPr="005D448E">
        <w:rPr>
          <w:lang w:val="en-GB"/>
        </w:rPr>
        <w:t>TLM</w:t>
      </w:r>
    </w:p>
    <w:p w14:paraId="165F149A" w14:textId="77777777" w:rsidR="005D448E" w:rsidRDefault="005D448E" w:rsidP="005D448E">
      <w:pPr>
        <w:suppressAutoHyphens/>
        <w:spacing w:after="0" w:line="240" w:lineRule="auto"/>
        <w:contextualSpacing/>
        <w:rPr>
          <w:lang w:val="en-GB"/>
        </w:rPr>
      </w:pPr>
    </w:p>
    <w:p w14:paraId="16F44551" w14:textId="4A765ECC" w:rsidR="005D448E" w:rsidRDefault="005D448E" w:rsidP="0028654A">
      <w:pPr>
        <w:suppressAutoHyphens/>
        <w:spacing w:after="0" w:line="240" w:lineRule="auto"/>
        <w:contextualSpacing/>
        <w:rPr>
          <w:lang w:val="en-GB"/>
        </w:rPr>
      </w:pPr>
      <w:r w:rsidRPr="005D448E">
        <w:rPr>
          <w:lang w:val="en-GB"/>
        </w:rPr>
        <w:t>A03_SiM_c_Halfpoint_stock.adobe.com</w:t>
      </w:r>
      <w:r>
        <w:rPr>
          <w:lang w:val="en-GB"/>
        </w:rPr>
        <w:t>_Design_TLM</w:t>
      </w:r>
    </w:p>
    <w:p w14:paraId="58A617A2" w14:textId="1E84DF2D" w:rsidR="005D448E" w:rsidRPr="00093E8A" w:rsidRDefault="00093E8A" w:rsidP="005D448E">
      <w:pPr>
        <w:suppressAutoHyphens/>
        <w:spacing w:after="0" w:line="240" w:lineRule="auto"/>
        <w:contextualSpacing/>
      </w:pPr>
      <w:r>
        <w:t>Sujet zum Sommer im Museum 2021</w:t>
      </w:r>
    </w:p>
    <w:p w14:paraId="127B95F4" w14:textId="1920B78C" w:rsidR="005D448E" w:rsidRPr="00093E8A" w:rsidRDefault="005D448E" w:rsidP="005D448E">
      <w:pPr>
        <w:suppressAutoHyphens/>
        <w:spacing w:after="0" w:line="240" w:lineRule="auto"/>
        <w:contextualSpacing/>
      </w:pPr>
      <w:r w:rsidRPr="00093E8A">
        <w:t xml:space="preserve">© </w:t>
      </w:r>
      <w:proofErr w:type="spellStart"/>
      <w:r w:rsidRPr="00093E8A">
        <w:t>Halfpoint</w:t>
      </w:r>
      <w:proofErr w:type="spellEnd"/>
      <w:r w:rsidRPr="00093E8A">
        <w:t xml:space="preserve"> – stock.adobe.com, Design: TLM</w:t>
      </w:r>
    </w:p>
    <w:p w14:paraId="5F0BACD9" w14:textId="77777777" w:rsidR="005D448E" w:rsidRPr="00093E8A" w:rsidRDefault="005D448E" w:rsidP="005D448E">
      <w:pPr>
        <w:suppressAutoHyphens/>
        <w:spacing w:after="0" w:line="240" w:lineRule="auto"/>
        <w:contextualSpacing/>
      </w:pPr>
    </w:p>
    <w:p w14:paraId="2A347FDE" w14:textId="71587D92" w:rsidR="005D448E" w:rsidRPr="00093E8A" w:rsidRDefault="005D448E" w:rsidP="0028654A">
      <w:pPr>
        <w:suppressAutoHyphens/>
        <w:spacing w:after="0" w:line="240" w:lineRule="auto"/>
        <w:contextualSpacing/>
      </w:pPr>
      <w:r w:rsidRPr="00093E8A">
        <w:t>A04_Sommerpass_c_TLM</w:t>
      </w:r>
    </w:p>
    <w:p w14:paraId="4A653704" w14:textId="4E185AD4" w:rsidR="005D448E" w:rsidRPr="00093E8A" w:rsidRDefault="00093E8A" w:rsidP="005D448E">
      <w:pPr>
        <w:suppressAutoHyphens/>
        <w:spacing w:after="0" w:line="240" w:lineRule="auto"/>
        <w:contextualSpacing/>
      </w:pPr>
      <w:r w:rsidRPr="00093E8A">
        <w:t>Der Sommerpass</w:t>
      </w:r>
      <w:r w:rsidR="00210BD1" w:rsidRPr="00093E8A">
        <w:t xml:space="preserve"> der Tiroler Landesmuseen</w:t>
      </w:r>
    </w:p>
    <w:p w14:paraId="5DF2E5C2" w14:textId="33FEA115" w:rsidR="005D448E" w:rsidRPr="00AA5FD9" w:rsidRDefault="005D448E" w:rsidP="005D448E">
      <w:pPr>
        <w:suppressAutoHyphens/>
        <w:spacing w:after="0" w:line="240" w:lineRule="auto"/>
        <w:contextualSpacing/>
        <w:rPr>
          <w:lang w:val="en-GB"/>
        </w:rPr>
      </w:pPr>
      <w:r w:rsidRPr="00AA5FD9">
        <w:rPr>
          <w:lang w:val="en-GB"/>
        </w:rPr>
        <w:t xml:space="preserve">© </w:t>
      </w:r>
      <w:r>
        <w:rPr>
          <w:lang w:val="en-GB"/>
        </w:rPr>
        <w:t>TLM</w:t>
      </w:r>
    </w:p>
    <w:sectPr w:rsidR="005D448E" w:rsidRPr="00AA5FD9" w:rsidSect="006D1C22">
      <w:footerReference w:type="default" r:id="rId9"/>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9B162C" w14:textId="77777777" w:rsidR="00C658F1" w:rsidRDefault="00C658F1" w:rsidP="00C70047">
      <w:pPr>
        <w:spacing w:after="0" w:line="240" w:lineRule="auto"/>
      </w:pPr>
      <w:r>
        <w:separator/>
      </w:r>
    </w:p>
  </w:endnote>
  <w:endnote w:type="continuationSeparator" w:id="0">
    <w:p w14:paraId="3E887AD8" w14:textId="77777777" w:rsidR="00C658F1" w:rsidRDefault="00C658F1" w:rsidP="00C700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LT Std 47 Cn Lt">
    <w:altName w:val="Calibri"/>
    <w:panose1 w:val="00000000000000000000"/>
    <w:charset w:val="00"/>
    <w:family w:val="swiss"/>
    <w:notTrueType/>
    <w:pitch w:val="variable"/>
    <w:sig w:usb0="00000003" w:usb1="4000204A"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ヒラギノ角ゴ Pro W3">
    <w:charset w:val="4E"/>
    <w:family w:val="auto"/>
    <w:pitch w:val="variable"/>
    <w:sig w:usb0="00000001" w:usb1="08070000" w:usb2="00000010" w:usb3="00000000" w:csb0="00020000" w:csb1="00000000"/>
  </w:font>
  <w:font w:name="Liberation Serif">
    <w:altName w:val="Times New Roman"/>
    <w:charset w:val="00"/>
    <w:family w:val="roman"/>
    <w:pitch w:val="variable"/>
  </w:font>
  <w:font w:name="WenQuanYi Micro Hei">
    <w:charset w:val="00"/>
    <w:family w:val="auto"/>
    <w:pitch w:val="variable"/>
  </w:font>
  <w:font w:name="Lohit Devanagari">
    <w:altName w:val="Times New Roman"/>
    <w:charset w:val="00"/>
    <w:family w:val="auto"/>
    <w:pitch w:val="default"/>
  </w:font>
  <w:font w:name="Conduit ITC">
    <w:altName w:val="Conduit ITC"/>
    <w:panose1 w:val="00000000000000000000"/>
    <w:charset w:val="00"/>
    <w:family w:val="swiss"/>
    <w:notTrueType/>
    <w:pitch w:val="default"/>
    <w:sig w:usb0="00000003" w:usb1="00000000" w:usb2="00000000" w:usb3="00000000" w:csb0="00000001" w:csb1="00000000"/>
  </w:font>
  <w:font w:name="ConduitITC TT">
    <w:altName w:val="ConduitITC TT"/>
    <w:panose1 w:val="00000300000000000000"/>
    <w:charset w:val="00"/>
    <w:family w:val="auto"/>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DE6880" w14:textId="75D2C27E" w:rsidR="00C70047" w:rsidRPr="00F47B2E" w:rsidRDefault="00C70047">
    <w:pPr>
      <w:pStyle w:val="Fuzeile"/>
      <w:jc w:val="right"/>
      <w:rPr>
        <w:sz w:val="16"/>
        <w:szCs w:val="16"/>
      </w:rPr>
    </w:pPr>
  </w:p>
  <w:p w14:paraId="505BD1FD" w14:textId="77777777" w:rsidR="00C70047" w:rsidRDefault="00C70047">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10B121" w14:textId="77777777" w:rsidR="00C658F1" w:rsidRDefault="00C658F1" w:rsidP="00C70047">
      <w:pPr>
        <w:spacing w:after="0" w:line="240" w:lineRule="auto"/>
      </w:pPr>
      <w:r>
        <w:separator/>
      </w:r>
    </w:p>
  </w:footnote>
  <w:footnote w:type="continuationSeparator" w:id="0">
    <w:p w14:paraId="1E1F9113" w14:textId="77777777" w:rsidR="00C658F1" w:rsidRDefault="00C658F1" w:rsidP="00C7004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12999"/>
    <w:multiLevelType w:val="multilevel"/>
    <w:tmpl w:val="40BC00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736633"/>
    <w:multiLevelType w:val="hybridMultilevel"/>
    <w:tmpl w:val="A5A8C324"/>
    <w:lvl w:ilvl="0" w:tplc="68CCE736">
      <w:start w:val="24"/>
      <w:numFmt w:val="bullet"/>
      <w:lvlText w:val="-"/>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42BF56E0"/>
    <w:multiLevelType w:val="hybridMultilevel"/>
    <w:tmpl w:val="A7E2F684"/>
    <w:lvl w:ilvl="0" w:tplc="E9E825A2">
      <w:start w:val="1"/>
      <w:numFmt w:val="decimal"/>
      <w:lvlText w:val="%1."/>
      <w:lvlJc w:val="left"/>
      <w:pPr>
        <w:ind w:left="720" w:hanging="360"/>
      </w:pPr>
      <w:rPr>
        <w:i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4E571896"/>
    <w:multiLevelType w:val="hybridMultilevel"/>
    <w:tmpl w:val="42DA10DA"/>
    <w:lvl w:ilvl="0" w:tplc="1E3E723E">
      <w:start w:val="24"/>
      <w:numFmt w:val="bullet"/>
      <w:lvlText w:val="-"/>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63561FE1"/>
    <w:multiLevelType w:val="multilevel"/>
    <w:tmpl w:val="62DAC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8D45C40"/>
    <w:multiLevelType w:val="hybridMultilevel"/>
    <w:tmpl w:val="978452E6"/>
    <w:lvl w:ilvl="0" w:tplc="BB8A3B18">
      <w:numFmt w:val="bullet"/>
      <w:lvlText w:val=""/>
      <w:lvlJc w:val="left"/>
      <w:pPr>
        <w:ind w:left="720" w:hanging="360"/>
      </w:pPr>
      <w:rPr>
        <w:rFonts w:ascii="Wingdings" w:eastAsia="Calibri" w:hAnsi="Wingdings" w:cs="Times New Roman"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6" w15:restartNumberingAfterBreak="0">
    <w:nsid w:val="6ABA37ED"/>
    <w:multiLevelType w:val="hybridMultilevel"/>
    <w:tmpl w:val="8F6234E4"/>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7" w15:restartNumberingAfterBreak="0">
    <w:nsid w:val="71A0553E"/>
    <w:multiLevelType w:val="hybridMultilevel"/>
    <w:tmpl w:val="0EF89486"/>
    <w:lvl w:ilvl="0" w:tplc="8B2EC876">
      <w:start w:val="14"/>
      <w:numFmt w:val="bullet"/>
      <w:lvlText w:val="-"/>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0"/>
  </w:num>
  <w:num w:numId="5">
    <w:abstractNumId w:val="7"/>
  </w:num>
  <w:num w:numId="6">
    <w:abstractNumId w:val="1"/>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ctiveWritingStyle w:appName="MSWord" w:lang="it-IT" w:vendorID="64" w:dllVersion="131078" w:nlCheck="1" w:checkStyle="0"/>
  <w:activeWritingStyle w:appName="MSWord" w:lang="en-US" w:vendorID="64" w:dllVersion="131078" w:nlCheck="1" w:checkStyle="1"/>
  <w:activeWritingStyle w:appName="MSWord" w:lang="de-AT" w:vendorID="64" w:dllVersion="131078" w:nlCheck="1" w:checkStyle="1"/>
  <w:activeWritingStyle w:appName="MSWord" w:lang="de-DE" w:vendorID="64" w:dllVersion="131078" w:nlCheck="1" w:checkStyle="1"/>
  <w:activeWritingStyle w:appName="MSWord" w:lang="fr-FR" w:vendorID="64" w:dllVersion="131078" w:nlCheck="1" w:checkStyle="1"/>
  <w:activeWritingStyle w:appName="MSWord" w:lang="en-GB" w:vendorID="64" w:dllVersion="131078" w:nlCheck="1" w:checkStyle="1"/>
  <w:proofState w:spelling="clean" w:grammar="clean"/>
  <w:defaultTabStop w:val="708"/>
  <w:autoHyphenation/>
  <w:consecutiveHyphenLimit w:val="1"/>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2E9E"/>
    <w:rsid w:val="00001378"/>
    <w:rsid w:val="00002950"/>
    <w:rsid w:val="000033CE"/>
    <w:rsid w:val="00004162"/>
    <w:rsid w:val="00004590"/>
    <w:rsid w:val="00004864"/>
    <w:rsid w:val="000052AC"/>
    <w:rsid w:val="00006292"/>
    <w:rsid w:val="00006C96"/>
    <w:rsid w:val="00007EBD"/>
    <w:rsid w:val="00010653"/>
    <w:rsid w:val="00010C00"/>
    <w:rsid w:val="00011748"/>
    <w:rsid w:val="00011806"/>
    <w:rsid w:val="00012358"/>
    <w:rsid w:val="00012A29"/>
    <w:rsid w:val="00013A12"/>
    <w:rsid w:val="00013C1D"/>
    <w:rsid w:val="000169E8"/>
    <w:rsid w:val="000221B4"/>
    <w:rsid w:val="00022924"/>
    <w:rsid w:val="000240AD"/>
    <w:rsid w:val="00024275"/>
    <w:rsid w:val="00024AA3"/>
    <w:rsid w:val="000253C4"/>
    <w:rsid w:val="00025BAA"/>
    <w:rsid w:val="00025BBC"/>
    <w:rsid w:val="00025FAF"/>
    <w:rsid w:val="00026042"/>
    <w:rsid w:val="00026399"/>
    <w:rsid w:val="000271C1"/>
    <w:rsid w:val="000275AF"/>
    <w:rsid w:val="0003079C"/>
    <w:rsid w:val="00031108"/>
    <w:rsid w:val="0003119C"/>
    <w:rsid w:val="0003148E"/>
    <w:rsid w:val="00032B39"/>
    <w:rsid w:val="00041418"/>
    <w:rsid w:val="00041649"/>
    <w:rsid w:val="0004186A"/>
    <w:rsid w:val="00043C93"/>
    <w:rsid w:val="00051AA7"/>
    <w:rsid w:val="00051B39"/>
    <w:rsid w:val="00051C3D"/>
    <w:rsid w:val="00053AE6"/>
    <w:rsid w:val="00053D60"/>
    <w:rsid w:val="00054670"/>
    <w:rsid w:val="000562A2"/>
    <w:rsid w:val="0005750E"/>
    <w:rsid w:val="000578C8"/>
    <w:rsid w:val="0006054D"/>
    <w:rsid w:val="000611B2"/>
    <w:rsid w:val="000614C4"/>
    <w:rsid w:val="00062878"/>
    <w:rsid w:val="00063575"/>
    <w:rsid w:val="00063BC3"/>
    <w:rsid w:val="00065AF5"/>
    <w:rsid w:val="0007232E"/>
    <w:rsid w:val="000749BD"/>
    <w:rsid w:val="00074ACE"/>
    <w:rsid w:val="000763DC"/>
    <w:rsid w:val="0007664F"/>
    <w:rsid w:val="0007757C"/>
    <w:rsid w:val="00083F26"/>
    <w:rsid w:val="00084448"/>
    <w:rsid w:val="000855CC"/>
    <w:rsid w:val="00086A92"/>
    <w:rsid w:val="00087FC9"/>
    <w:rsid w:val="0009020D"/>
    <w:rsid w:val="00090E05"/>
    <w:rsid w:val="00092737"/>
    <w:rsid w:val="00092B0D"/>
    <w:rsid w:val="00093C93"/>
    <w:rsid w:val="00093E8A"/>
    <w:rsid w:val="00096C1D"/>
    <w:rsid w:val="000A0B65"/>
    <w:rsid w:val="000A0C9D"/>
    <w:rsid w:val="000A10BA"/>
    <w:rsid w:val="000A21DC"/>
    <w:rsid w:val="000A27E2"/>
    <w:rsid w:val="000A2D03"/>
    <w:rsid w:val="000A4FCF"/>
    <w:rsid w:val="000A585F"/>
    <w:rsid w:val="000A6401"/>
    <w:rsid w:val="000A74EC"/>
    <w:rsid w:val="000A75BC"/>
    <w:rsid w:val="000B110D"/>
    <w:rsid w:val="000B3817"/>
    <w:rsid w:val="000B6B02"/>
    <w:rsid w:val="000C0256"/>
    <w:rsid w:val="000C1150"/>
    <w:rsid w:val="000C2C0D"/>
    <w:rsid w:val="000C43D2"/>
    <w:rsid w:val="000C579B"/>
    <w:rsid w:val="000C5EC3"/>
    <w:rsid w:val="000C77C8"/>
    <w:rsid w:val="000D1146"/>
    <w:rsid w:val="000D22E9"/>
    <w:rsid w:val="000D5B38"/>
    <w:rsid w:val="000D669C"/>
    <w:rsid w:val="000D68A8"/>
    <w:rsid w:val="000D7424"/>
    <w:rsid w:val="000D759B"/>
    <w:rsid w:val="000E05F5"/>
    <w:rsid w:val="000E1645"/>
    <w:rsid w:val="000E32D6"/>
    <w:rsid w:val="000E5542"/>
    <w:rsid w:val="000E7A09"/>
    <w:rsid w:val="000E7B8E"/>
    <w:rsid w:val="000F0966"/>
    <w:rsid w:val="000F51AC"/>
    <w:rsid w:val="000F57D0"/>
    <w:rsid w:val="000F5DA6"/>
    <w:rsid w:val="000F70BB"/>
    <w:rsid w:val="000F7621"/>
    <w:rsid w:val="00100DEA"/>
    <w:rsid w:val="0010281C"/>
    <w:rsid w:val="0010386F"/>
    <w:rsid w:val="00103D78"/>
    <w:rsid w:val="00103EF2"/>
    <w:rsid w:val="001055FE"/>
    <w:rsid w:val="001114C6"/>
    <w:rsid w:val="00113EC2"/>
    <w:rsid w:val="00114DEE"/>
    <w:rsid w:val="00115413"/>
    <w:rsid w:val="0011597D"/>
    <w:rsid w:val="00116C4D"/>
    <w:rsid w:val="00117070"/>
    <w:rsid w:val="001203FE"/>
    <w:rsid w:val="00120A96"/>
    <w:rsid w:val="00120B16"/>
    <w:rsid w:val="0012138E"/>
    <w:rsid w:val="00125558"/>
    <w:rsid w:val="001279CD"/>
    <w:rsid w:val="001301B5"/>
    <w:rsid w:val="00130815"/>
    <w:rsid w:val="00130846"/>
    <w:rsid w:val="001316E1"/>
    <w:rsid w:val="00131C68"/>
    <w:rsid w:val="00132583"/>
    <w:rsid w:val="00133B36"/>
    <w:rsid w:val="00134648"/>
    <w:rsid w:val="001354BC"/>
    <w:rsid w:val="0013572C"/>
    <w:rsid w:val="00136B91"/>
    <w:rsid w:val="001429CF"/>
    <w:rsid w:val="001433E0"/>
    <w:rsid w:val="00146656"/>
    <w:rsid w:val="00146698"/>
    <w:rsid w:val="00146732"/>
    <w:rsid w:val="00146D25"/>
    <w:rsid w:val="001477D6"/>
    <w:rsid w:val="00147AE8"/>
    <w:rsid w:val="00151380"/>
    <w:rsid w:val="00151C6C"/>
    <w:rsid w:val="00151E05"/>
    <w:rsid w:val="001531B1"/>
    <w:rsid w:val="00154F2F"/>
    <w:rsid w:val="00155224"/>
    <w:rsid w:val="0015608D"/>
    <w:rsid w:val="00157A0F"/>
    <w:rsid w:val="0016087E"/>
    <w:rsid w:val="00160FDA"/>
    <w:rsid w:val="001631B2"/>
    <w:rsid w:val="00163605"/>
    <w:rsid w:val="00163FF8"/>
    <w:rsid w:val="0016635F"/>
    <w:rsid w:val="001702AA"/>
    <w:rsid w:val="00170FA4"/>
    <w:rsid w:val="00171CEB"/>
    <w:rsid w:val="00171FA4"/>
    <w:rsid w:val="00173A46"/>
    <w:rsid w:val="00173BD3"/>
    <w:rsid w:val="00173F25"/>
    <w:rsid w:val="0017402C"/>
    <w:rsid w:val="00174A20"/>
    <w:rsid w:val="00174A2B"/>
    <w:rsid w:val="00175815"/>
    <w:rsid w:val="001762E8"/>
    <w:rsid w:val="0017664D"/>
    <w:rsid w:val="00176C60"/>
    <w:rsid w:val="00177F20"/>
    <w:rsid w:val="00180E49"/>
    <w:rsid w:val="0018158F"/>
    <w:rsid w:val="00182AB8"/>
    <w:rsid w:val="00183940"/>
    <w:rsid w:val="001847D4"/>
    <w:rsid w:val="00185189"/>
    <w:rsid w:val="0018547C"/>
    <w:rsid w:val="0018720B"/>
    <w:rsid w:val="00187F8B"/>
    <w:rsid w:val="001919ED"/>
    <w:rsid w:val="001924B1"/>
    <w:rsid w:val="00192943"/>
    <w:rsid w:val="0019400A"/>
    <w:rsid w:val="001A00DE"/>
    <w:rsid w:val="001A492B"/>
    <w:rsid w:val="001A4DE1"/>
    <w:rsid w:val="001A5021"/>
    <w:rsid w:val="001A55F3"/>
    <w:rsid w:val="001A5E14"/>
    <w:rsid w:val="001B00DC"/>
    <w:rsid w:val="001B068B"/>
    <w:rsid w:val="001B116C"/>
    <w:rsid w:val="001B1711"/>
    <w:rsid w:val="001B194D"/>
    <w:rsid w:val="001B38E8"/>
    <w:rsid w:val="001B398C"/>
    <w:rsid w:val="001B3DCA"/>
    <w:rsid w:val="001B503D"/>
    <w:rsid w:val="001B6D83"/>
    <w:rsid w:val="001B77FA"/>
    <w:rsid w:val="001C0814"/>
    <w:rsid w:val="001C211B"/>
    <w:rsid w:val="001C352C"/>
    <w:rsid w:val="001C4BD8"/>
    <w:rsid w:val="001C5F3E"/>
    <w:rsid w:val="001D0223"/>
    <w:rsid w:val="001D2637"/>
    <w:rsid w:val="001D3366"/>
    <w:rsid w:val="001D4467"/>
    <w:rsid w:val="001D516D"/>
    <w:rsid w:val="001D5450"/>
    <w:rsid w:val="001D57C4"/>
    <w:rsid w:val="001D5A7F"/>
    <w:rsid w:val="001D7A7D"/>
    <w:rsid w:val="001E0C78"/>
    <w:rsid w:val="001E239D"/>
    <w:rsid w:val="001E2B21"/>
    <w:rsid w:val="001E5E71"/>
    <w:rsid w:val="001E6820"/>
    <w:rsid w:val="001E6CA4"/>
    <w:rsid w:val="001E79DD"/>
    <w:rsid w:val="001F01D4"/>
    <w:rsid w:val="001F04A5"/>
    <w:rsid w:val="001F2D33"/>
    <w:rsid w:val="001F41DD"/>
    <w:rsid w:val="001F4259"/>
    <w:rsid w:val="001F6B90"/>
    <w:rsid w:val="001F7C51"/>
    <w:rsid w:val="001F7D5F"/>
    <w:rsid w:val="001F7DCA"/>
    <w:rsid w:val="00202235"/>
    <w:rsid w:val="00203F51"/>
    <w:rsid w:val="00205AD2"/>
    <w:rsid w:val="0020732E"/>
    <w:rsid w:val="00207599"/>
    <w:rsid w:val="002077B4"/>
    <w:rsid w:val="0021029A"/>
    <w:rsid w:val="002107EA"/>
    <w:rsid w:val="00210BD1"/>
    <w:rsid w:val="00210C39"/>
    <w:rsid w:val="00211771"/>
    <w:rsid w:val="0021188E"/>
    <w:rsid w:val="00211D36"/>
    <w:rsid w:val="002131DC"/>
    <w:rsid w:val="00214013"/>
    <w:rsid w:val="002143EA"/>
    <w:rsid w:val="00214AD3"/>
    <w:rsid w:val="00217C5D"/>
    <w:rsid w:val="002213AC"/>
    <w:rsid w:val="00222599"/>
    <w:rsid w:val="00222B42"/>
    <w:rsid w:val="00224E8B"/>
    <w:rsid w:val="002254DE"/>
    <w:rsid w:val="00225841"/>
    <w:rsid w:val="0022600A"/>
    <w:rsid w:val="002274F1"/>
    <w:rsid w:val="0023090E"/>
    <w:rsid w:val="002315EF"/>
    <w:rsid w:val="0023187F"/>
    <w:rsid w:val="00232F7E"/>
    <w:rsid w:val="0023301F"/>
    <w:rsid w:val="00233442"/>
    <w:rsid w:val="0023389E"/>
    <w:rsid w:val="00234461"/>
    <w:rsid w:val="00234DAD"/>
    <w:rsid w:val="00234EC8"/>
    <w:rsid w:val="002350E7"/>
    <w:rsid w:val="00237C4D"/>
    <w:rsid w:val="00240CCC"/>
    <w:rsid w:val="00241BF2"/>
    <w:rsid w:val="00242034"/>
    <w:rsid w:val="00242595"/>
    <w:rsid w:val="00242AFD"/>
    <w:rsid w:val="00246144"/>
    <w:rsid w:val="00253B10"/>
    <w:rsid w:val="00255468"/>
    <w:rsid w:val="00255F88"/>
    <w:rsid w:val="00256093"/>
    <w:rsid w:val="0025685F"/>
    <w:rsid w:val="00256A97"/>
    <w:rsid w:val="00261EBF"/>
    <w:rsid w:val="0026359A"/>
    <w:rsid w:val="00263797"/>
    <w:rsid w:val="00263A8B"/>
    <w:rsid w:val="00264B68"/>
    <w:rsid w:val="002651CB"/>
    <w:rsid w:val="002653FC"/>
    <w:rsid w:val="002658C2"/>
    <w:rsid w:val="00265CCF"/>
    <w:rsid w:val="002660D9"/>
    <w:rsid w:val="002710A7"/>
    <w:rsid w:val="002719C2"/>
    <w:rsid w:val="002719CA"/>
    <w:rsid w:val="00271E0A"/>
    <w:rsid w:val="00272024"/>
    <w:rsid w:val="00272F76"/>
    <w:rsid w:val="00273557"/>
    <w:rsid w:val="002739EC"/>
    <w:rsid w:val="00274796"/>
    <w:rsid w:val="00275E22"/>
    <w:rsid w:val="00283748"/>
    <w:rsid w:val="00285187"/>
    <w:rsid w:val="002851F3"/>
    <w:rsid w:val="00286176"/>
    <w:rsid w:val="0028654A"/>
    <w:rsid w:val="00287365"/>
    <w:rsid w:val="00290F52"/>
    <w:rsid w:val="00293D02"/>
    <w:rsid w:val="002941AB"/>
    <w:rsid w:val="00297895"/>
    <w:rsid w:val="002A03A0"/>
    <w:rsid w:val="002A14D4"/>
    <w:rsid w:val="002A16D1"/>
    <w:rsid w:val="002A2719"/>
    <w:rsid w:val="002A28A5"/>
    <w:rsid w:val="002A2B10"/>
    <w:rsid w:val="002A3864"/>
    <w:rsid w:val="002A4CC9"/>
    <w:rsid w:val="002A51FD"/>
    <w:rsid w:val="002A538F"/>
    <w:rsid w:val="002A6875"/>
    <w:rsid w:val="002A6FC4"/>
    <w:rsid w:val="002A737A"/>
    <w:rsid w:val="002B127F"/>
    <w:rsid w:val="002B203E"/>
    <w:rsid w:val="002B21A6"/>
    <w:rsid w:val="002B2E76"/>
    <w:rsid w:val="002B38DB"/>
    <w:rsid w:val="002B572E"/>
    <w:rsid w:val="002B69CC"/>
    <w:rsid w:val="002B7F42"/>
    <w:rsid w:val="002C0990"/>
    <w:rsid w:val="002C14AB"/>
    <w:rsid w:val="002C6988"/>
    <w:rsid w:val="002C7084"/>
    <w:rsid w:val="002D000E"/>
    <w:rsid w:val="002D0179"/>
    <w:rsid w:val="002D25B0"/>
    <w:rsid w:val="002D3186"/>
    <w:rsid w:val="002D438A"/>
    <w:rsid w:val="002D5652"/>
    <w:rsid w:val="002D754A"/>
    <w:rsid w:val="002E0798"/>
    <w:rsid w:val="002E23A9"/>
    <w:rsid w:val="002E2645"/>
    <w:rsid w:val="002E2737"/>
    <w:rsid w:val="002E35E9"/>
    <w:rsid w:val="002E4F40"/>
    <w:rsid w:val="002E562E"/>
    <w:rsid w:val="002F1D99"/>
    <w:rsid w:val="002F2092"/>
    <w:rsid w:val="002F2369"/>
    <w:rsid w:val="002F2B58"/>
    <w:rsid w:val="002F3DEF"/>
    <w:rsid w:val="002F55FB"/>
    <w:rsid w:val="002F5E51"/>
    <w:rsid w:val="002F6E72"/>
    <w:rsid w:val="002F7CB1"/>
    <w:rsid w:val="00303132"/>
    <w:rsid w:val="00303F1E"/>
    <w:rsid w:val="00306693"/>
    <w:rsid w:val="00306BFC"/>
    <w:rsid w:val="00310105"/>
    <w:rsid w:val="00310244"/>
    <w:rsid w:val="0031150E"/>
    <w:rsid w:val="0031168E"/>
    <w:rsid w:val="00311EBA"/>
    <w:rsid w:val="00312251"/>
    <w:rsid w:val="0031277A"/>
    <w:rsid w:val="00313650"/>
    <w:rsid w:val="00314465"/>
    <w:rsid w:val="00315799"/>
    <w:rsid w:val="003158EB"/>
    <w:rsid w:val="00315E58"/>
    <w:rsid w:val="00316FAD"/>
    <w:rsid w:val="0031719E"/>
    <w:rsid w:val="0032015D"/>
    <w:rsid w:val="003212AF"/>
    <w:rsid w:val="00322872"/>
    <w:rsid w:val="00323AF1"/>
    <w:rsid w:val="00325B8B"/>
    <w:rsid w:val="00325C94"/>
    <w:rsid w:val="00325D3C"/>
    <w:rsid w:val="003267EB"/>
    <w:rsid w:val="00326BD2"/>
    <w:rsid w:val="00327A5B"/>
    <w:rsid w:val="00330547"/>
    <w:rsid w:val="00330632"/>
    <w:rsid w:val="003309A8"/>
    <w:rsid w:val="00330B83"/>
    <w:rsid w:val="00331857"/>
    <w:rsid w:val="00331D14"/>
    <w:rsid w:val="00336ED5"/>
    <w:rsid w:val="0034268F"/>
    <w:rsid w:val="00343221"/>
    <w:rsid w:val="00344010"/>
    <w:rsid w:val="003446C3"/>
    <w:rsid w:val="00346C1D"/>
    <w:rsid w:val="003503D2"/>
    <w:rsid w:val="00352ACF"/>
    <w:rsid w:val="00352E9E"/>
    <w:rsid w:val="00353483"/>
    <w:rsid w:val="003535DA"/>
    <w:rsid w:val="00354BC8"/>
    <w:rsid w:val="00357FBD"/>
    <w:rsid w:val="00360052"/>
    <w:rsid w:val="0036013D"/>
    <w:rsid w:val="003604C2"/>
    <w:rsid w:val="00362D39"/>
    <w:rsid w:val="003632E5"/>
    <w:rsid w:val="00363471"/>
    <w:rsid w:val="0036363A"/>
    <w:rsid w:val="0036393C"/>
    <w:rsid w:val="003647C2"/>
    <w:rsid w:val="00364F36"/>
    <w:rsid w:val="00365023"/>
    <w:rsid w:val="0036753C"/>
    <w:rsid w:val="00367AC9"/>
    <w:rsid w:val="00367B1E"/>
    <w:rsid w:val="00371A0E"/>
    <w:rsid w:val="0037232F"/>
    <w:rsid w:val="0037272A"/>
    <w:rsid w:val="00373898"/>
    <w:rsid w:val="00373D16"/>
    <w:rsid w:val="0037526F"/>
    <w:rsid w:val="00375CCE"/>
    <w:rsid w:val="00376389"/>
    <w:rsid w:val="003800D3"/>
    <w:rsid w:val="00380939"/>
    <w:rsid w:val="00380998"/>
    <w:rsid w:val="00380F6E"/>
    <w:rsid w:val="00381934"/>
    <w:rsid w:val="00384018"/>
    <w:rsid w:val="0038422E"/>
    <w:rsid w:val="0038442B"/>
    <w:rsid w:val="00384BA1"/>
    <w:rsid w:val="00384BED"/>
    <w:rsid w:val="003861E7"/>
    <w:rsid w:val="0038663B"/>
    <w:rsid w:val="003869DE"/>
    <w:rsid w:val="00386AFC"/>
    <w:rsid w:val="00387847"/>
    <w:rsid w:val="003879B9"/>
    <w:rsid w:val="003910B3"/>
    <w:rsid w:val="00391B15"/>
    <w:rsid w:val="00393C36"/>
    <w:rsid w:val="00395604"/>
    <w:rsid w:val="00396203"/>
    <w:rsid w:val="0039776F"/>
    <w:rsid w:val="0039790D"/>
    <w:rsid w:val="00397B02"/>
    <w:rsid w:val="003A0C19"/>
    <w:rsid w:val="003A0F46"/>
    <w:rsid w:val="003A18A1"/>
    <w:rsid w:val="003A1C92"/>
    <w:rsid w:val="003A3B6E"/>
    <w:rsid w:val="003A3E43"/>
    <w:rsid w:val="003A3E85"/>
    <w:rsid w:val="003A5600"/>
    <w:rsid w:val="003A58E4"/>
    <w:rsid w:val="003A6270"/>
    <w:rsid w:val="003B0741"/>
    <w:rsid w:val="003B09DA"/>
    <w:rsid w:val="003B0F69"/>
    <w:rsid w:val="003B13A4"/>
    <w:rsid w:val="003B1477"/>
    <w:rsid w:val="003B2766"/>
    <w:rsid w:val="003B2C8A"/>
    <w:rsid w:val="003B31DF"/>
    <w:rsid w:val="003B32E6"/>
    <w:rsid w:val="003B3C0A"/>
    <w:rsid w:val="003B52B3"/>
    <w:rsid w:val="003B5BB7"/>
    <w:rsid w:val="003B7981"/>
    <w:rsid w:val="003C046F"/>
    <w:rsid w:val="003C2C9B"/>
    <w:rsid w:val="003C5518"/>
    <w:rsid w:val="003D0B53"/>
    <w:rsid w:val="003D3E21"/>
    <w:rsid w:val="003D4392"/>
    <w:rsid w:val="003D534B"/>
    <w:rsid w:val="003D5744"/>
    <w:rsid w:val="003E27D3"/>
    <w:rsid w:val="003E513B"/>
    <w:rsid w:val="003E7428"/>
    <w:rsid w:val="003F0640"/>
    <w:rsid w:val="003F0D96"/>
    <w:rsid w:val="003F0DAB"/>
    <w:rsid w:val="003F26B5"/>
    <w:rsid w:val="003F29AC"/>
    <w:rsid w:val="003F2FEA"/>
    <w:rsid w:val="003F3849"/>
    <w:rsid w:val="003F7535"/>
    <w:rsid w:val="003F771A"/>
    <w:rsid w:val="003F7AF9"/>
    <w:rsid w:val="003F7B48"/>
    <w:rsid w:val="003F7FD1"/>
    <w:rsid w:val="00401C3B"/>
    <w:rsid w:val="00402685"/>
    <w:rsid w:val="00402DEF"/>
    <w:rsid w:val="00403B4C"/>
    <w:rsid w:val="00406E29"/>
    <w:rsid w:val="0040783C"/>
    <w:rsid w:val="004116AD"/>
    <w:rsid w:val="00411B1F"/>
    <w:rsid w:val="00412980"/>
    <w:rsid w:val="00414D1B"/>
    <w:rsid w:val="00415317"/>
    <w:rsid w:val="00415D92"/>
    <w:rsid w:val="0041627F"/>
    <w:rsid w:val="004163C8"/>
    <w:rsid w:val="004178E5"/>
    <w:rsid w:val="004216D8"/>
    <w:rsid w:val="00421910"/>
    <w:rsid w:val="00422222"/>
    <w:rsid w:val="004236CD"/>
    <w:rsid w:val="00425AB3"/>
    <w:rsid w:val="0043434D"/>
    <w:rsid w:val="00435635"/>
    <w:rsid w:val="00436C5D"/>
    <w:rsid w:val="00437A95"/>
    <w:rsid w:val="0044113D"/>
    <w:rsid w:val="004429D3"/>
    <w:rsid w:val="00443807"/>
    <w:rsid w:val="00443AC6"/>
    <w:rsid w:val="00443C9E"/>
    <w:rsid w:val="0044454E"/>
    <w:rsid w:val="00445107"/>
    <w:rsid w:val="00445352"/>
    <w:rsid w:val="004458D3"/>
    <w:rsid w:val="00447539"/>
    <w:rsid w:val="004505D3"/>
    <w:rsid w:val="0045129F"/>
    <w:rsid w:val="004515AC"/>
    <w:rsid w:val="004520CF"/>
    <w:rsid w:val="004532A2"/>
    <w:rsid w:val="004541FA"/>
    <w:rsid w:val="004547E0"/>
    <w:rsid w:val="004555D3"/>
    <w:rsid w:val="00456B31"/>
    <w:rsid w:val="00457D94"/>
    <w:rsid w:val="00461A84"/>
    <w:rsid w:val="00463050"/>
    <w:rsid w:val="00463A1D"/>
    <w:rsid w:val="004640FE"/>
    <w:rsid w:val="00465009"/>
    <w:rsid w:val="00465FFE"/>
    <w:rsid w:val="0046604F"/>
    <w:rsid w:val="00466C08"/>
    <w:rsid w:val="00467A08"/>
    <w:rsid w:val="00473AFF"/>
    <w:rsid w:val="004759FA"/>
    <w:rsid w:val="004763B0"/>
    <w:rsid w:val="00481989"/>
    <w:rsid w:val="00482194"/>
    <w:rsid w:val="004825C0"/>
    <w:rsid w:val="00482C0C"/>
    <w:rsid w:val="00483C01"/>
    <w:rsid w:val="00484347"/>
    <w:rsid w:val="004846F6"/>
    <w:rsid w:val="00485FE8"/>
    <w:rsid w:val="004860A8"/>
    <w:rsid w:val="0048637A"/>
    <w:rsid w:val="00486DF2"/>
    <w:rsid w:val="0048791E"/>
    <w:rsid w:val="0049067C"/>
    <w:rsid w:val="00494205"/>
    <w:rsid w:val="00494B3C"/>
    <w:rsid w:val="00496072"/>
    <w:rsid w:val="00496087"/>
    <w:rsid w:val="00496AF3"/>
    <w:rsid w:val="00496DD3"/>
    <w:rsid w:val="00497B2E"/>
    <w:rsid w:val="00497D8F"/>
    <w:rsid w:val="004A18A0"/>
    <w:rsid w:val="004A19B2"/>
    <w:rsid w:val="004A1EEC"/>
    <w:rsid w:val="004A3FFB"/>
    <w:rsid w:val="004A5101"/>
    <w:rsid w:val="004B109E"/>
    <w:rsid w:val="004B2FB5"/>
    <w:rsid w:val="004B443A"/>
    <w:rsid w:val="004B6818"/>
    <w:rsid w:val="004B690A"/>
    <w:rsid w:val="004B6DE7"/>
    <w:rsid w:val="004B725F"/>
    <w:rsid w:val="004C056E"/>
    <w:rsid w:val="004C1744"/>
    <w:rsid w:val="004C410E"/>
    <w:rsid w:val="004C5CAA"/>
    <w:rsid w:val="004C73F5"/>
    <w:rsid w:val="004C77DC"/>
    <w:rsid w:val="004D12CD"/>
    <w:rsid w:val="004D1702"/>
    <w:rsid w:val="004D234D"/>
    <w:rsid w:val="004D2550"/>
    <w:rsid w:val="004D3801"/>
    <w:rsid w:val="004D383F"/>
    <w:rsid w:val="004D3CB5"/>
    <w:rsid w:val="004D43A1"/>
    <w:rsid w:val="004D4D12"/>
    <w:rsid w:val="004D5038"/>
    <w:rsid w:val="004D5C03"/>
    <w:rsid w:val="004D6B9D"/>
    <w:rsid w:val="004D6E64"/>
    <w:rsid w:val="004D6EB9"/>
    <w:rsid w:val="004D778D"/>
    <w:rsid w:val="004E3260"/>
    <w:rsid w:val="004E522C"/>
    <w:rsid w:val="004E5846"/>
    <w:rsid w:val="004E68C2"/>
    <w:rsid w:val="004E7388"/>
    <w:rsid w:val="004F06E3"/>
    <w:rsid w:val="004F53FB"/>
    <w:rsid w:val="004F57ED"/>
    <w:rsid w:val="004F5D03"/>
    <w:rsid w:val="004F782F"/>
    <w:rsid w:val="00500484"/>
    <w:rsid w:val="005014D8"/>
    <w:rsid w:val="00501BD4"/>
    <w:rsid w:val="00503195"/>
    <w:rsid w:val="00504EBF"/>
    <w:rsid w:val="00505D86"/>
    <w:rsid w:val="00506490"/>
    <w:rsid w:val="00506E9B"/>
    <w:rsid w:val="00507794"/>
    <w:rsid w:val="00507929"/>
    <w:rsid w:val="0051051D"/>
    <w:rsid w:val="0051077D"/>
    <w:rsid w:val="00511754"/>
    <w:rsid w:val="005138BF"/>
    <w:rsid w:val="00514005"/>
    <w:rsid w:val="005152D8"/>
    <w:rsid w:val="005153BF"/>
    <w:rsid w:val="00515C76"/>
    <w:rsid w:val="005166DC"/>
    <w:rsid w:val="00516D6C"/>
    <w:rsid w:val="005170F3"/>
    <w:rsid w:val="00517E3B"/>
    <w:rsid w:val="00521647"/>
    <w:rsid w:val="00522B4C"/>
    <w:rsid w:val="00522F39"/>
    <w:rsid w:val="0052358E"/>
    <w:rsid w:val="0052380B"/>
    <w:rsid w:val="00523F70"/>
    <w:rsid w:val="00524E09"/>
    <w:rsid w:val="00525432"/>
    <w:rsid w:val="005254A4"/>
    <w:rsid w:val="00525683"/>
    <w:rsid w:val="00532186"/>
    <w:rsid w:val="0053287D"/>
    <w:rsid w:val="00533C8E"/>
    <w:rsid w:val="00533E27"/>
    <w:rsid w:val="00533F07"/>
    <w:rsid w:val="005340E4"/>
    <w:rsid w:val="0053463C"/>
    <w:rsid w:val="00537431"/>
    <w:rsid w:val="005378FB"/>
    <w:rsid w:val="00542EEC"/>
    <w:rsid w:val="00544376"/>
    <w:rsid w:val="0054484F"/>
    <w:rsid w:val="00544BF3"/>
    <w:rsid w:val="005453CE"/>
    <w:rsid w:val="0054617E"/>
    <w:rsid w:val="0054617F"/>
    <w:rsid w:val="00546795"/>
    <w:rsid w:val="00547E43"/>
    <w:rsid w:val="00550433"/>
    <w:rsid w:val="0055251A"/>
    <w:rsid w:val="005554B9"/>
    <w:rsid w:val="00555E3E"/>
    <w:rsid w:val="00556481"/>
    <w:rsid w:val="00556E67"/>
    <w:rsid w:val="00557671"/>
    <w:rsid w:val="0055779D"/>
    <w:rsid w:val="005607B0"/>
    <w:rsid w:val="00560AA5"/>
    <w:rsid w:val="00561437"/>
    <w:rsid w:val="00565386"/>
    <w:rsid w:val="00565F05"/>
    <w:rsid w:val="00566DB5"/>
    <w:rsid w:val="0057063C"/>
    <w:rsid w:val="005709EF"/>
    <w:rsid w:val="0057127A"/>
    <w:rsid w:val="00571C16"/>
    <w:rsid w:val="0057353F"/>
    <w:rsid w:val="005758C8"/>
    <w:rsid w:val="005766DF"/>
    <w:rsid w:val="005812DD"/>
    <w:rsid w:val="00585765"/>
    <w:rsid w:val="005864B0"/>
    <w:rsid w:val="00590CD6"/>
    <w:rsid w:val="0059249C"/>
    <w:rsid w:val="00593079"/>
    <w:rsid w:val="00596807"/>
    <w:rsid w:val="00597408"/>
    <w:rsid w:val="005A03B1"/>
    <w:rsid w:val="005A06A6"/>
    <w:rsid w:val="005A375D"/>
    <w:rsid w:val="005A3A7D"/>
    <w:rsid w:val="005A3EAF"/>
    <w:rsid w:val="005A46C5"/>
    <w:rsid w:val="005A556D"/>
    <w:rsid w:val="005A5D72"/>
    <w:rsid w:val="005A5F83"/>
    <w:rsid w:val="005A6253"/>
    <w:rsid w:val="005A6697"/>
    <w:rsid w:val="005A7DB4"/>
    <w:rsid w:val="005B13C8"/>
    <w:rsid w:val="005B1668"/>
    <w:rsid w:val="005B1F3C"/>
    <w:rsid w:val="005B3EB4"/>
    <w:rsid w:val="005B427E"/>
    <w:rsid w:val="005B4595"/>
    <w:rsid w:val="005B5754"/>
    <w:rsid w:val="005B7712"/>
    <w:rsid w:val="005C1321"/>
    <w:rsid w:val="005C1F88"/>
    <w:rsid w:val="005C408D"/>
    <w:rsid w:val="005C432C"/>
    <w:rsid w:val="005C456C"/>
    <w:rsid w:val="005C4B40"/>
    <w:rsid w:val="005C4DCB"/>
    <w:rsid w:val="005C720D"/>
    <w:rsid w:val="005C78B9"/>
    <w:rsid w:val="005D158D"/>
    <w:rsid w:val="005D19C7"/>
    <w:rsid w:val="005D1E09"/>
    <w:rsid w:val="005D218B"/>
    <w:rsid w:val="005D448E"/>
    <w:rsid w:val="005D45EE"/>
    <w:rsid w:val="005D46A3"/>
    <w:rsid w:val="005D4E5D"/>
    <w:rsid w:val="005D5282"/>
    <w:rsid w:val="005D56AA"/>
    <w:rsid w:val="005D5C39"/>
    <w:rsid w:val="005D67DB"/>
    <w:rsid w:val="005D6ECC"/>
    <w:rsid w:val="005D7439"/>
    <w:rsid w:val="005E1479"/>
    <w:rsid w:val="005E1834"/>
    <w:rsid w:val="005E1A7A"/>
    <w:rsid w:val="005E2BCD"/>
    <w:rsid w:val="005E33A0"/>
    <w:rsid w:val="005E45AB"/>
    <w:rsid w:val="005E4947"/>
    <w:rsid w:val="005E59F4"/>
    <w:rsid w:val="005E608F"/>
    <w:rsid w:val="005E60F5"/>
    <w:rsid w:val="005F12B4"/>
    <w:rsid w:val="005F138A"/>
    <w:rsid w:val="005F522D"/>
    <w:rsid w:val="005F53AB"/>
    <w:rsid w:val="005F5C4D"/>
    <w:rsid w:val="00600136"/>
    <w:rsid w:val="0060029D"/>
    <w:rsid w:val="00604243"/>
    <w:rsid w:val="00605E7D"/>
    <w:rsid w:val="00606204"/>
    <w:rsid w:val="00607108"/>
    <w:rsid w:val="00610E09"/>
    <w:rsid w:val="00611EE4"/>
    <w:rsid w:val="006120B4"/>
    <w:rsid w:val="006175B2"/>
    <w:rsid w:val="00617D86"/>
    <w:rsid w:val="00617DC4"/>
    <w:rsid w:val="00620818"/>
    <w:rsid w:val="00620821"/>
    <w:rsid w:val="0062085F"/>
    <w:rsid w:val="006210F3"/>
    <w:rsid w:val="006233AE"/>
    <w:rsid w:val="00623C9A"/>
    <w:rsid w:val="006272A7"/>
    <w:rsid w:val="00631122"/>
    <w:rsid w:val="00632584"/>
    <w:rsid w:val="006336B5"/>
    <w:rsid w:val="00633867"/>
    <w:rsid w:val="00634A2B"/>
    <w:rsid w:val="006354D7"/>
    <w:rsid w:val="0063599D"/>
    <w:rsid w:val="00635BE5"/>
    <w:rsid w:val="00635F1E"/>
    <w:rsid w:val="00636AE8"/>
    <w:rsid w:val="006415B1"/>
    <w:rsid w:val="00641DBB"/>
    <w:rsid w:val="006451D7"/>
    <w:rsid w:val="00647D2B"/>
    <w:rsid w:val="00647E28"/>
    <w:rsid w:val="00652115"/>
    <w:rsid w:val="00652B45"/>
    <w:rsid w:val="00655D23"/>
    <w:rsid w:val="00657A09"/>
    <w:rsid w:val="00657F9F"/>
    <w:rsid w:val="0066219E"/>
    <w:rsid w:val="00662F12"/>
    <w:rsid w:val="0066313B"/>
    <w:rsid w:val="006639A4"/>
    <w:rsid w:val="00663F44"/>
    <w:rsid w:val="006647C7"/>
    <w:rsid w:val="006648D3"/>
    <w:rsid w:val="00665074"/>
    <w:rsid w:val="00666C6B"/>
    <w:rsid w:val="0067096E"/>
    <w:rsid w:val="0067285E"/>
    <w:rsid w:val="00672F89"/>
    <w:rsid w:val="00673A19"/>
    <w:rsid w:val="00674332"/>
    <w:rsid w:val="00674730"/>
    <w:rsid w:val="006778E3"/>
    <w:rsid w:val="00677975"/>
    <w:rsid w:val="00680C89"/>
    <w:rsid w:val="00681B50"/>
    <w:rsid w:val="00682C0A"/>
    <w:rsid w:val="00682F25"/>
    <w:rsid w:val="006833FE"/>
    <w:rsid w:val="00685093"/>
    <w:rsid w:val="00687C00"/>
    <w:rsid w:val="00687C7F"/>
    <w:rsid w:val="00692937"/>
    <w:rsid w:val="00692D9F"/>
    <w:rsid w:val="0069309E"/>
    <w:rsid w:val="006930BE"/>
    <w:rsid w:val="006947BF"/>
    <w:rsid w:val="0069480E"/>
    <w:rsid w:val="006949CC"/>
    <w:rsid w:val="00694C33"/>
    <w:rsid w:val="006A16E3"/>
    <w:rsid w:val="006A1909"/>
    <w:rsid w:val="006A352C"/>
    <w:rsid w:val="006A431C"/>
    <w:rsid w:val="006A49AA"/>
    <w:rsid w:val="006A4AC0"/>
    <w:rsid w:val="006A5846"/>
    <w:rsid w:val="006A70CF"/>
    <w:rsid w:val="006B0E56"/>
    <w:rsid w:val="006B1387"/>
    <w:rsid w:val="006B23CB"/>
    <w:rsid w:val="006B2958"/>
    <w:rsid w:val="006B296D"/>
    <w:rsid w:val="006B2DB6"/>
    <w:rsid w:val="006C06F0"/>
    <w:rsid w:val="006C12C3"/>
    <w:rsid w:val="006C17EA"/>
    <w:rsid w:val="006C23AB"/>
    <w:rsid w:val="006C73DD"/>
    <w:rsid w:val="006C7654"/>
    <w:rsid w:val="006D0174"/>
    <w:rsid w:val="006D01ED"/>
    <w:rsid w:val="006D059E"/>
    <w:rsid w:val="006D0C28"/>
    <w:rsid w:val="006D1C22"/>
    <w:rsid w:val="006D259C"/>
    <w:rsid w:val="006D335E"/>
    <w:rsid w:val="006D3BC5"/>
    <w:rsid w:val="006D447B"/>
    <w:rsid w:val="006D49AB"/>
    <w:rsid w:val="006D4D31"/>
    <w:rsid w:val="006D6F05"/>
    <w:rsid w:val="006E1B53"/>
    <w:rsid w:val="006E1EFA"/>
    <w:rsid w:val="006E4734"/>
    <w:rsid w:val="006E5EF5"/>
    <w:rsid w:val="006E6677"/>
    <w:rsid w:val="006E6C3B"/>
    <w:rsid w:val="006E73C8"/>
    <w:rsid w:val="006F3071"/>
    <w:rsid w:val="006F3110"/>
    <w:rsid w:val="006F3651"/>
    <w:rsid w:val="006F4914"/>
    <w:rsid w:val="006F4D9A"/>
    <w:rsid w:val="006F5011"/>
    <w:rsid w:val="006F6812"/>
    <w:rsid w:val="006F6DCC"/>
    <w:rsid w:val="006F7215"/>
    <w:rsid w:val="006F7AE0"/>
    <w:rsid w:val="007000A8"/>
    <w:rsid w:val="0070011B"/>
    <w:rsid w:val="007014F0"/>
    <w:rsid w:val="00701F75"/>
    <w:rsid w:val="00702896"/>
    <w:rsid w:val="00702F25"/>
    <w:rsid w:val="00703000"/>
    <w:rsid w:val="00703647"/>
    <w:rsid w:val="007041B4"/>
    <w:rsid w:val="00705862"/>
    <w:rsid w:val="007106BA"/>
    <w:rsid w:val="00710AAB"/>
    <w:rsid w:val="00710EE4"/>
    <w:rsid w:val="00712ED1"/>
    <w:rsid w:val="007138F8"/>
    <w:rsid w:val="00714165"/>
    <w:rsid w:val="0072001E"/>
    <w:rsid w:val="00720A7D"/>
    <w:rsid w:val="00720DD5"/>
    <w:rsid w:val="007214F4"/>
    <w:rsid w:val="007226F2"/>
    <w:rsid w:val="007229A7"/>
    <w:rsid w:val="00722D55"/>
    <w:rsid w:val="00723EFF"/>
    <w:rsid w:val="00724D7F"/>
    <w:rsid w:val="007250D1"/>
    <w:rsid w:val="0072671F"/>
    <w:rsid w:val="00726A95"/>
    <w:rsid w:val="00727B6A"/>
    <w:rsid w:val="00727F21"/>
    <w:rsid w:val="007303CE"/>
    <w:rsid w:val="00730ABA"/>
    <w:rsid w:val="00731483"/>
    <w:rsid w:val="00732931"/>
    <w:rsid w:val="00732A62"/>
    <w:rsid w:val="00735F28"/>
    <w:rsid w:val="00736931"/>
    <w:rsid w:val="00737197"/>
    <w:rsid w:val="00737797"/>
    <w:rsid w:val="007400B7"/>
    <w:rsid w:val="007403B0"/>
    <w:rsid w:val="00741BBA"/>
    <w:rsid w:val="00742E66"/>
    <w:rsid w:val="00744033"/>
    <w:rsid w:val="007457A9"/>
    <w:rsid w:val="00745CE1"/>
    <w:rsid w:val="007469ED"/>
    <w:rsid w:val="00747201"/>
    <w:rsid w:val="00750C2E"/>
    <w:rsid w:val="00750D71"/>
    <w:rsid w:val="0075115E"/>
    <w:rsid w:val="007515D8"/>
    <w:rsid w:val="00751B9D"/>
    <w:rsid w:val="007521C8"/>
    <w:rsid w:val="0075351C"/>
    <w:rsid w:val="00753838"/>
    <w:rsid w:val="007545C8"/>
    <w:rsid w:val="0075499A"/>
    <w:rsid w:val="007601A0"/>
    <w:rsid w:val="00760ED2"/>
    <w:rsid w:val="00761098"/>
    <w:rsid w:val="0076114A"/>
    <w:rsid w:val="0076394D"/>
    <w:rsid w:val="00763B29"/>
    <w:rsid w:val="0076765D"/>
    <w:rsid w:val="0077021B"/>
    <w:rsid w:val="007706C6"/>
    <w:rsid w:val="00773570"/>
    <w:rsid w:val="0077367E"/>
    <w:rsid w:val="00774EA2"/>
    <w:rsid w:val="00780370"/>
    <w:rsid w:val="00780A6E"/>
    <w:rsid w:val="007831DC"/>
    <w:rsid w:val="007859D2"/>
    <w:rsid w:val="00787DB4"/>
    <w:rsid w:val="00791784"/>
    <w:rsid w:val="00791A87"/>
    <w:rsid w:val="00795564"/>
    <w:rsid w:val="00795C06"/>
    <w:rsid w:val="00797908"/>
    <w:rsid w:val="007A15FD"/>
    <w:rsid w:val="007A52FF"/>
    <w:rsid w:val="007A5DB8"/>
    <w:rsid w:val="007B0117"/>
    <w:rsid w:val="007B145F"/>
    <w:rsid w:val="007B23DB"/>
    <w:rsid w:val="007B2416"/>
    <w:rsid w:val="007B2670"/>
    <w:rsid w:val="007B4737"/>
    <w:rsid w:val="007B4C4D"/>
    <w:rsid w:val="007B533C"/>
    <w:rsid w:val="007B53A0"/>
    <w:rsid w:val="007B7435"/>
    <w:rsid w:val="007B755C"/>
    <w:rsid w:val="007C021B"/>
    <w:rsid w:val="007C0D52"/>
    <w:rsid w:val="007C1549"/>
    <w:rsid w:val="007C1B89"/>
    <w:rsid w:val="007C1E68"/>
    <w:rsid w:val="007C36DE"/>
    <w:rsid w:val="007C43F9"/>
    <w:rsid w:val="007C690F"/>
    <w:rsid w:val="007C6CCD"/>
    <w:rsid w:val="007C741C"/>
    <w:rsid w:val="007C7511"/>
    <w:rsid w:val="007C7959"/>
    <w:rsid w:val="007C7D03"/>
    <w:rsid w:val="007D168D"/>
    <w:rsid w:val="007D2145"/>
    <w:rsid w:val="007D2277"/>
    <w:rsid w:val="007E1F9A"/>
    <w:rsid w:val="007E327D"/>
    <w:rsid w:val="007E5157"/>
    <w:rsid w:val="007E6339"/>
    <w:rsid w:val="007E68A5"/>
    <w:rsid w:val="007F52EA"/>
    <w:rsid w:val="007F621F"/>
    <w:rsid w:val="007F650B"/>
    <w:rsid w:val="007F715B"/>
    <w:rsid w:val="00800441"/>
    <w:rsid w:val="008006C1"/>
    <w:rsid w:val="00803A31"/>
    <w:rsid w:val="008046AD"/>
    <w:rsid w:val="00804DDB"/>
    <w:rsid w:val="008056B1"/>
    <w:rsid w:val="00806578"/>
    <w:rsid w:val="008066CE"/>
    <w:rsid w:val="00807AF1"/>
    <w:rsid w:val="00810062"/>
    <w:rsid w:val="008110BD"/>
    <w:rsid w:val="0081319F"/>
    <w:rsid w:val="0081407C"/>
    <w:rsid w:val="00814241"/>
    <w:rsid w:val="008167D3"/>
    <w:rsid w:val="0081692B"/>
    <w:rsid w:val="00820C97"/>
    <w:rsid w:val="008224E4"/>
    <w:rsid w:val="008227D7"/>
    <w:rsid w:val="00822C51"/>
    <w:rsid w:val="00823006"/>
    <w:rsid w:val="00823B37"/>
    <w:rsid w:val="00824E3F"/>
    <w:rsid w:val="008252F8"/>
    <w:rsid w:val="00825909"/>
    <w:rsid w:val="00825A23"/>
    <w:rsid w:val="00825A84"/>
    <w:rsid w:val="008309E2"/>
    <w:rsid w:val="008321AA"/>
    <w:rsid w:val="00833D93"/>
    <w:rsid w:val="00833F84"/>
    <w:rsid w:val="008343B4"/>
    <w:rsid w:val="0083569E"/>
    <w:rsid w:val="00841C4D"/>
    <w:rsid w:val="0084322D"/>
    <w:rsid w:val="00843E2D"/>
    <w:rsid w:val="0084417F"/>
    <w:rsid w:val="00847229"/>
    <w:rsid w:val="0085069F"/>
    <w:rsid w:val="0085385F"/>
    <w:rsid w:val="00853872"/>
    <w:rsid w:val="00855463"/>
    <w:rsid w:val="00856A11"/>
    <w:rsid w:val="00856E42"/>
    <w:rsid w:val="00857545"/>
    <w:rsid w:val="0086084D"/>
    <w:rsid w:val="0086095F"/>
    <w:rsid w:val="00861056"/>
    <w:rsid w:val="00861390"/>
    <w:rsid w:val="008617E8"/>
    <w:rsid w:val="00862AE8"/>
    <w:rsid w:val="00864044"/>
    <w:rsid w:val="00866066"/>
    <w:rsid w:val="00866B59"/>
    <w:rsid w:val="008670F3"/>
    <w:rsid w:val="0087110C"/>
    <w:rsid w:val="00871169"/>
    <w:rsid w:val="00872521"/>
    <w:rsid w:val="008743B1"/>
    <w:rsid w:val="00874618"/>
    <w:rsid w:val="0087475D"/>
    <w:rsid w:val="008751E0"/>
    <w:rsid w:val="00881164"/>
    <w:rsid w:val="00881626"/>
    <w:rsid w:val="00882257"/>
    <w:rsid w:val="0088522C"/>
    <w:rsid w:val="00887CD5"/>
    <w:rsid w:val="008914CF"/>
    <w:rsid w:val="0089225C"/>
    <w:rsid w:val="008926E9"/>
    <w:rsid w:val="00892D33"/>
    <w:rsid w:val="008937D7"/>
    <w:rsid w:val="00893B26"/>
    <w:rsid w:val="00896814"/>
    <w:rsid w:val="00896EA4"/>
    <w:rsid w:val="008A01EC"/>
    <w:rsid w:val="008A17F4"/>
    <w:rsid w:val="008A217D"/>
    <w:rsid w:val="008A2C0D"/>
    <w:rsid w:val="008A2CB7"/>
    <w:rsid w:val="008A48A3"/>
    <w:rsid w:val="008A4941"/>
    <w:rsid w:val="008A6792"/>
    <w:rsid w:val="008A74A4"/>
    <w:rsid w:val="008A7EFE"/>
    <w:rsid w:val="008B0E42"/>
    <w:rsid w:val="008B4794"/>
    <w:rsid w:val="008B536E"/>
    <w:rsid w:val="008B6C43"/>
    <w:rsid w:val="008B7020"/>
    <w:rsid w:val="008B729A"/>
    <w:rsid w:val="008B7793"/>
    <w:rsid w:val="008C272D"/>
    <w:rsid w:val="008C28E6"/>
    <w:rsid w:val="008C3759"/>
    <w:rsid w:val="008C39D7"/>
    <w:rsid w:val="008C3A50"/>
    <w:rsid w:val="008C79A7"/>
    <w:rsid w:val="008C7AE7"/>
    <w:rsid w:val="008D1AF4"/>
    <w:rsid w:val="008D29D1"/>
    <w:rsid w:val="008D2DB9"/>
    <w:rsid w:val="008D3281"/>
    <w:rsid w:val="008D3439"/>
    <w:rsid w:val="008D5241"/>
    <w:rsid w:val="008D7F5A"/>
    <w:rsid w:val="008E04D2"/>
    <w:rsid w:val="008E2A3E"/>
    <w:rsid w:val="008E4FE4"/>
    <w:rsid w:val="008F187C"/>
    <w:rsid w:val="008F20AF"/>
    <w:rsid w:val="008F471F"/>
    <w:rsid w:val="008F4777"/>
    <w:rsid w:val="008F645F"/>
    <w:rsid w:val="008F69A6"/>
    <w:rsid w:val="008F7366"/>
    <w:rsid w:val="008F7736"/>
    <w:rsid w:val="008F7BAA"/>
    <w:rsid w:val="00900311"/>
    <w:rsid w:val="00901326"/>
    <w:rsid w:val="0090155C"/>
    <w:rsid w:val="00904F98"/>
    <w:rsid w:val="0090599F"/>
    <w:rsid w:val="00905FB1"/>
    <w:rsid w:val="00906C18"/>
    <w:rsid w:val="00906D72"/>
    <w:rsid w:val="00907ED6"/>
    <w:rsid w:val="009117E2"/>
    <w:rsid w:val="00911FDD"/>
    <w:rsid w:val="009158B1"/>
    <w:rsid w:val="00920762"/>
    <w:rsid w:val="00920F9E"/>
    <w:rsid w:val="00921104"/>
    <w:rsid w:val="009221F5"/>
    <w:rsid w:val="00922255"/>
    <w:rsid w:val="00924B00"/>
    <w:rsid w:val="00925925"/>
    <w:rsid w:val="009272F0"/>
    <w:rsid w:val="00930D7D"/>
    <w:rsid w:val="009311EE"/>
    <w:rsid w:val="0093225D"/>
    <w:rsid w:val="009330B7"/>
    <w:rsid w:val="00934EE7"/>
    <w:rsid w:val="00935EE2"/>
    <w:rsid w:val="009371D4"/>
    <w:rsid w:val="00937D1F"/>
    <w:rsid w:val="009402B9"/>
    <w:rsid w:val="00942466"/>
    <w:rsid w:val="00946652"/>
    <w:rsid w:val="009476E7"/>
    <w:rsid w:val="009525D9"/>
    <w:rsid w:val="00956367"/>
    <w:rsid w:val="009568D0"/>
    <w:rsid w:val="00956FD2"/>
    <w:rsid w:val="00960008"/>
    <w:rsid w:val="0096003A"/>
    <w:rsid w:val="0096036C"/>
    <w:rsid w:val="00962DF1"/>
    <w:rsid w:val="00964A6D"/>
    <w:rsid w:val="00964E0A"/>
    <w:rsid w:val="009658C6"/>
    <w:rsid w:val="00965AF5"/>
    <w:rsid w:val="0096708F"/>
    <w:rsid w:val="00967C5D"/>
    <w:rsid w:val="00970752"/>
    <w:rsid w:val="00970DD6"/>
    <w:rsid w:val="00970FB9"/>
    <w:rsid w:val="009727B0"/>
    <w:rsid w:val="00972E61"/>
    <w:rsid w:val="00973DC3"/>
    <w:rsid w:val="009740DE"/>
    <w:rsid w:val="009743DC"/>
    <w:rsid w:val="00975B93"/>
    <w:rsid w:val="0097744D"/>
    <w:rsid w:val="0097787A"/>
    <w:rsid w:val="00977EBA"/>
    <w:rsid w:val="009813C0"/>
    <w:rsid w:val="00982CD2"/>
    <w:rsid w:val="009830F8"/>
    <w:rsid w:val="00985C90"/>
    <w:rsid w:val="00995E41"/>
    <w:rsid w:val="009969FE"/>
    <w:rsid w:val="00997C7A"/>
    <w:rsid w:val="009A4787"/>
    <w:rsid w:val="009A4B59"/>
    <w:rsid w:val="009A6009"/>
    <w:rsid w:val="009B0433"/>
    <w:rsid w:val="009B2086"/>
    <w:rsid w:val="009B248B"/>
    <w:rsid w:val="009B2EBB"/>
    <w:rsid w:val="009B3689"/>
    <w:rsid w:val="009B5103"/>
    <w:rsid w:val="009C136B"/>
    <w:rsid w:val="009C1548"/>
    <w:rsid w:val="009C1B8C"/>
    <w:rsid w:val="009C33BB"/>
    <w:rsid w:val="009C3B7C"/>
    <w:rsid w:val="009C68CE"/>
    <w:rsid w:val="009C69B0"/>
    <w:rsid w:val="009C6A1A"/>
    <w:rsid w:val="009C6CC5"/>
    <w:rsid w:val="009C73BA"/>
    <w:rsid w:val="009D0098"/>
    <w:rsid w:val="009D1360"/>
    <w:rsid w:val="009D53A7"/>
    <w:rsid w:val="009E03CE"/>
    <w:rsid w:val="009E1095"/>
    <w:rsid w:val="009E1556"/>
    <w:rsid w:val="009E4075"/>
    <w:rsid w:val="009E4AC4"/>
    <w:rsid w:val="009E4F2D"/>
    <w:rsid w:val="009E6133"/>
    <w:rsid w:val="009E6190"/>
    <w:rsid w:val="009E6B5F"/>
    <w:rsid w:val="009E71FC"/>
    <w:rsid w:val="009E75A1"/>
    <w:rsid w:val="009E7934"/>
    <w:rsid w:val="009F2831"/>
    <w:rsid w:val="009F4548"/>
    <w:rsid w:val="009F4DBF"/>
    <w:rsid w:val="009F5005"/>
    <w:rsid w:val="009F506F"/>
    <w:rsid w:val="009F5284"/>
    <w:rsid w:val="009F5B91"/>
    <w:rsid w:val="009F5F28"/>
    <w:rsid w:val="009F626B"/>
    <w:rsid w:val="009F6E90"/>
    <w:rsid w:val="009F7581"/>
    <w:rsid w:val="009F7701"/>
    <w:rsid w:val="009F7B39"/>
    <w:rsid w:val="00A01044"/>
    <w:rsid w:val="00A0183B"/>
    <w:rsid w:val="00A02A2D"/>
    <w:rsid w:val="00A0388D"/>
    <w:rsid w:val="00A04957"/>
    <w:rsid w:val="00A11B7E"/>
    <w:rsid w:val="00A12132"/>
    <w:rsid w:val="00A126DF"/>
    <w:rsid w:val="00A165EE"/>
    <w:rsid w:val="00A16CF1"/>
    <w:rsid w:val="00A17438"/>
    <w:rsid w:val="00A24B99"/>
    <w:rsid w:val="00A25AD9"/>
    <w:rsid w:val="00A261E1"/>
    <w:rsid w:val="00A33270"/>
    <w:rsid w:val="00A37519"/>
    <w:rsid w:val="00A40938"/>
    <w:rsid w:val="00A409E8"/>
    <w:rsid w:val="00A40EB1"/>
    <w:rsid w:val="00A40F5D"/>
    <w:rsid w:val="00A40FFB"/>
    <w:rsid w:val="00A41169"/>
    <w:rsid w:val="00A411BB"/>
    <w:rsid w:val="00A41432"/>
    <w:rsid w:val="00A445F4"/>
    <w:rsid w:val="00A472C8"/>
    <w:rsid w:val="00A52E36"/>
    <w:rsid w:val="00A53CE8"/>
    <w:rsid w:val="00A53E17"/>
    <w:rsid w:val="00A544A8"/>
    <w:rsid w:val="00A552BD"/>
    <w:rsid w:val="00A5565B"/>
    <w:rsid w:val="00A570D1"/>
    <w:rsid w:val="00A57D18"/>
    <w:rsid w:val="00A626B0"/>
    <w:rsid w:val="00A63B6A"/>
    <w:rsid w:val="00A63E00"/>
    <w:rsid w:val="00A671AC"/>
    <w:rsid w:val="00A701A7"/>
    <w:rsid w:val="00A710C4"/>
    <w:rsid w:val="00A7262F"/>
    <w:rsid w:val="00A7384E"/>
    <w:rsid w:val="00A743AD"/>
    <w:rsid w:val="00A75039"/>
    <w:rsid w:val="00A76FE7"/>
    <w:rsid w:val="00A7729F"/>
    <w:rsid w:val="00A802F7"/>
    <w:rsid w:val="00A806A1"/>
    <w:rsid w:val="00A849E8"/>
    <w:rsid w:val="00A85235"/>
    <w:rsid w:val="00A85629"/>
    <w:rsid w:val="00A85C79"/>
    <w:rsid w:val="00A86FCE"/>
    <w:rsid w:val="00A87F93"/>
    <w:rsid w:val="00A910E2"/>
    <w:rsid w:val="00A92A07"/>
    <w:rsid w:val="00A947DF"/>
    <w:rsid w:val="00A94B9C"/>
    <w:rsid w:val="00A9652F"/>
    <w:rsid w:val="00A9654A"/>
    <w:rsid w:val="00A9694B"/>
    <w:rsid w:val="00AA03E4"/>
    <w:rsid w:val="00AA0748"/>
    <w:rsid w:val="00AA4FA6"/>
    <w:rsid w:val="00AA5FD9"/>
    <w:rsid w:val="00AA67CF"/>
    <w:rsid w:val="00AA6C65"/>
    <w:rsid w:val="00AB10D2"/>
    <w:rsid w:val="00AB4B03"/>
    <w:rsid w:val="00AB6451"/>
    <w:rsid w:val="00AB649B"/>
    <w:rsid w:val="00AB78C1"/>
    <w:rsid w:val="00AB7941"/>
    <w:rsid w:val="00AC1CA1"/>
    <w:rsid w:val="00AC32FF"/>
    <w:rsid w:val="00AC41EE"/>
    <w:rsid w:val="00AD0AF7"/>
    <w:rsid w:val="00AD4449"/>
    <w:rsid w:val="00AD4FBD"/>
    <w:rsid w:val="00AD58C8"/>
    <w:rsid w:val="00AD6837"/>
    <w:rsid w:val="00AD7E2D"/>
    <w:rsid w:val="00AD7E81"/>
    <w:rsid w:val="00AE02E5"/>
    <w:rsid w:val="00AE1368"/>
    <w:rsid w:val="00AE1D17"/>
    <w:rsid w:val="00AE263B"/>
    <w:rsid w:val="00AE2B89"/>
    <w:rsid w:val="00AE3146"/>
    <w:rsid w:val="00AE34BB"/>
    <w:rsid w:val="00AE4019"/>
    <w:rsid w:val="00AE40C3"/>
    <w:rsid w:val="00AE66E4"/>
    <w:rsid w:val="00AE77C0"/>
    <w:rsid w:val="00AF00F3"/>
    <w:rsid w:val="00AF01FD"/>
    <w:rsid w:val="00AF06CA"/>
    <w:rsid w:val="00AF06E7"/>
    <w:rsid w:val="00AF07A5"/>
    <w:rsid w:val="00AF23B4"/>
    <w:rsid w:val="00AF3616"/>
    <w:rsid w:val="00AF4456"/>
    <w:rsid w:val="00AF773D"/>
    <w:rsid w:val="00B0044D"/>
    <w:rsid w:val="00B02788"/>
    <w:rsid w:val="00B032CC"/>
    <w:rsid w:val="00B04C24"/>
    <w:rsid w:val="00B053F4"/>
    <w:rsid w:val="00B06826"/>
    <w:rsid w:val="00B12F29"/>
    <w:rsid w:val="00B1382D"/>
    <w:rsid w:val="00B145D7"/>
    <w:rsid w:val="00B1460D"/>
    <w:rsid w:val="00B158BF"/>
    <w:rsid w:val="00B165E6"/>
    <w:rsid w:val="00B21576"/>
    <w:rsid w:val="00B23564"/>
    <w:rsid w:val="00B23E37"/>
    <w:rsid w:val="00B27734"/>
    <w:rsid w:val="00B27B0C"/>
    <w:rsid w:val="00B30234"/>
    <w:rsid w:val="00B31C40"/>
    <w:rsid w:val="00B33F28"/>
    <w:rsid w:val="00B34F3C"/>
    <w:rsid w:val="00B34F87"/>
    <w:rsid w:val="00B35FB1"/>
    <w:rsid w:val="00B3788C"/>
    <w:rsid w:val="00B408A2"/>
    <w:rsid w:val="00B41275"/>
    <w:rsid w:val="00B41488"/>
    <w:rsid w:val="00B41B2D"/>
    <w:rsid w:val="00B420DC"/>
    <w:rsid w:val="00B44764"/>
    <w:rsid w:val="00B45C82"/>
    <w:rsid w:val="00B478CF"/>
    <w:rsid w:val="00B505A5"/>
    <w:rsid w:val="00B50660"/>
    <w:rsid w:val="00B518ED"/>
    <w:rsid w:val="00B5459F"/>
    <w:rsid w:val="00B554BA"/>
    <w:rsid w:val="00B55691"/>
    <w:rsid w:val="00B5628F"/>
    <w:rsid w:val="00B569F7"/>
    <w:rsid w:val="00B56F87"/>
    <w:rsid w:val="00B57127"/>
    <w:rsid w:val="00B6003C"/>
    <w:rsid w:val="00B614A3"/>
    <w:rsid w:val="00B62FD9"/>
    <w:rsid w:val="00B63450"/>
    <w:rsid w:val="00B66AD5"/>
    <w:rsid w:val="00B67FBE"/>
    <w:rsid w:val="00B71102"/>
    <w:rsid w:val="00B71E74"/>
    <w:rsid w:val="00B74B31"/>
    <w:rsid w:val="00B754F3"/>
    <w:rsid w:val="00B75974"/>
    <w:rsid w:val="00B75BE5"/>
    <w:rsid w:val="00B80653"/>
    <w:rsid w:val="00B81B75"/>
    <w:rsid w:val="00B81CD9"/>
    <w:rsid w:val="00B8416B"/>
    <w:rsid w:val="00B917B4"/>
    <w:rsid w:val="00B91D69"/>
    <w:rsid w:val="00B92D96"/>
    <w:rsid w:val="00B97269"/>
    <w:rsid w:val="00B97664"/>
    <w:rsid w:val="00BA0FB2"/>
    <w:rsid w:val="00BA4F66"/>
    <w:rsid w:val="00BA59F6"/>
    <w:rsid w:val="00BB032C"/>
    <w:rsid w:val="00BB06B0"/>
    <w:rsid w:val="00BB0B27"/>
    <w:rsid w:val="00BB152A"/>
    <w:rsid w:val="00BB18DA"/>
    <w:rsid w:val="00BB2518"/>
    <w:rsid w:val="00BB32A0"/>
    <w:rsid w:val="00BB341E"/>
    <w:rsid w:val="00BB35EE"/>
    <w:rsid w:val="00BB3AA3"/>
    <w:rsid w:val="00BB3D42"/>
    <w:rsid w:val="00BB4338"/>
    <w:rsid w:val="00BB60BA"/>
    <w:rsid w:val="00BC0A95"/>
    <w:rsid w:val="00BC3AA5"/>
    <w:rsid w:val="00BC3D47"/>
    <w:rsid w:val="00BC402F"/>
    <w:rsid w:val="00BC5950"/>
    <w:rsid w:val="00BC636D"/>
    <w:rsid w:val="00BC656E"/>
    <w:rsid w:val="00BC7803"/>
    <w:rsid w:val="00BD228B"/>
    <w:rsid w:val="00BD37EA"/>
    <w:rsid w:val="00BD3B44"/>
    <w:rsid w:val="00BD7125"/>
    <w:rsid w:val="00BD75A5"/>
    <w:rsid w:val="00BE1E6F"/>
    <w:rsid w:val="00BE2417"/>
    <w:rsid w:val="00BE27AF"/>
    <w:rsid w:val="00BE325C"/>
    <w:rsid w:val="00BE3491"/>
    <w:rsid w:val="00BE4AF3"/>
    <w:rsid w:val="00BE4C22"/>
    <w:rsid w:val="00BE4E88"/>
    <w:rsid w:val="00BE5159"/>
    <w:rsid w:val="00BE51F6"/>
    <w:rsid w:val="00BE5B20"/>
    <w:rsid w:val="00BF0ACE"/>
    <w:rsid w:val="00BF1291"/>
    <w:rsid w:val="00BF17BF"/>
    <w:rsid w:val="00BF2D83"/>
    <w:rsid w:val="00BF30F2"/>
    <w:rsid w:val="00BF754D"/>
    <w:rsid w:val="00C01D7B"/>
    <w:rsid w:val="00C02FA4"/>
    <w:rsid w:val="00C03C27"/>
    <w:rsid w:val="00C045E9"/>
    <w:rsid w:val="00C04CF2"/>
    <w:rsid w:val="00C05228"/>
    <w:rsid w:val="00C0587F"/>
    <w:rsid w:val="00C10746"/>
    <w:rsid w:val="00C11277"/>
    <w:rsid w:val="00C12268"/>
    <w:rsid w:val="00C149F7"/>
    <w:rsid w:val="00C14A8E"/>
    <w:rsid w:val="00C151B5"/>
    <w:rsid w:val="00C169A4"/>
    <w:rsid w:val="00C16AA2"/>
    <w:rsid w:val="00C20785"/>
    <w:rsid w:val="00C210DB"/>
    <w:rsid w:val="00C2434D"/>
    <w:rsid w:val="00C25803"/>
    <w:rsid w:val="00C261E3"/>
    <w:rsid w:val="00C27C14"/>
    <w:rsid w:val="00C305E2"/>
    <w:rsid w:val="00C31C37"/>
    <w:rsid w:val="00C32081"/>
    <w:rsid w:val="00C3492D"/>
    <w:rsid w:val="00C36AFB"/>
    <w:rsid w:val="00C37448"/>
    <w:rsid w:val="00C37BEA"/>
    <w:rsid w:val="00C37FD4"/>
    <w:rsid w:val="00C40444"/>
    <w:rsid w:val="00C41151"/>
    <w:rsid w:val="00C41203"/>
    <w:rsid w:val="00C4363B"/>
    <w:rsid w:val="00C45DD4"/>
    <w:rsid w:val="00C45F71"/>
    <w:rsid w:val="00C477F4"/>
    <w:rsid w:val="00C506E6"/>
    <w:rsid w:val="00C50771"/>
    <w:rsid w:val="00C5128B"/>
    <w:rsid w:val="00C53DBC"/>
    <w:rsid w:val="00C545C3"/>
    <w:rsid w:val="00C54691"/>
    <w:rsid w:val="00C56037"/>
    <w:rsid w:val="00C57359"/>
    <w:rsid w:val="00C57543"/>
    <w:rsid w:val="00C57C6E"/>
    <w:rsid w:val="00C60C9A"/>
    <w:rsid w:val="00C60FBA"/>
    <w:rsid w:val="00C6240D"/>
    <w:rsid w:val="00C62445"/>
    <w:rsid w:val="00C6423A"/>
    <w:rsid w:val="00C65621"/>
    <w:rsid w:val="00C658F1"/>
    <w:rsid w:val="00C70047"/>
    <w:rsid w:val="00C72030"/>
    <w:rsid w:val="00C75104"/>
    <w:rsid w:val="00C7514B"/>
    <w:rsid w:val="00C75B7D"/>
    <w:rsid w:val="00C75EDC"/>
    <w:rsid w:val="00C75FB9"/>
    <w:rsid w:val="00C770E6"/>
    <w:rsid w:val="00C77852"/>
    <w:rsid w:val="00C77880"/>
    <w:rsid w:val="00C779E9"/>
    <w:rsid w:val="00C80384"/>
    <w:rsid w:val="00C80604"/>
    <w:rsid w:val="00C8206A"/>
    <w:rsid w:val="00C858AE"/>
    <w:rsid w:val="00C86EA7"/>
    <w:rsid w:val="00C87111"/>
    <w:rsid w:val="00C91867"/>
    <w:rsid w:val="00C925A3"/>
    <w:rsid w:val="00C925B3"/>
    <w:rsid w:val="00C92D19"/>
    <w:rsid w:val="00C93008"/>
    <w:rsid w:val="00C931B6"/>
    <w:rsid w:val="00C94005"/>
    <w:rsid w:val="00C94AF4"/>
    <w:rsid w:val="00C963F4"/>
    <w:rsid w:val="00C96558"/>
    <w:rsid w:val="00C971FF"/>
    <w:rsid w:val="00CA0CE0"/>
    <w:rsid w:val="00CA0FA9"/>
    <w:rsid w:val="00CA152B"/>
    <w:rsid w:val="00CA541B"/>
    <w:rsid w:val="00CA5683"/>
    <w:rsid w:val="00CB1682"/>
    <w:rsid w:val="00CB1C02"/>
    <w:rsid w:val="00CB2067"/>
    <w:rsid w:val="00CB26E7"/>
    <w:rsid w:val="00CB303F"/>
    <w:rsid w:val="00CB3399"/>
    <w:rsid w:val="00CB691E"/>
    <w:rsid w:val="00CC1E15"/>
    <w:rsid w:val="00CC3117"/>
    <w:rsid w:val="00CC3132"/>
    <w:rsid w:val="00CC39FD"/>
    <w:rsid w:val="00CC5332"/>
    <w:rsid w:val="00CC6497"/>
    <w:rsid w:val="00CC650B"/>
    <w:rsid w:val="00CD0A42"/>
    <w:rsid w:val="00CD0F55"/>
    <w:rsid w:val="00CD131B"/>
    <w:rsid w:val="00CD485E"/>
    <w:rsid w:val="00CD5ACC"/>
    <w:rsid w:val="00CD6442"/>
    <w:rsid w:val="00CE141C"/>
    <w:rsid w:val="00CE228C"/>
    <w:rsid w:val="00CE5E2D"/>
    <w:rsid w:val="00CE6656"/>
    <w:rsid w:val="00CE7394"/>
    <w:rsid w:val="00CF2419"/>
    <w:rsid w:val="00CF2AF4"/>
    <w:rsid w:val="00CF497E"/>
    <w:rsid w:val="00CF60E6"/>
    <w:rsid w:val="00CF72D6"/>
    <w:rsid w:val="00D00E6D"/>
    <w:rsid w:val="00D023D4"/>
    <w:rsid w:val="00D02E2A"/>
    <w:rsid w:val="00D0658D"/>
    <w:rsid w:val="00D07565"/>
    <w:rsid w:val="00D07B08"/>
    <w:rsid w:val="00D07BC5"/>
    <w:rsid w:val="00D07E0B"/>
    <w:rsid w:val="00D125A7"/>
    <w:rsid w:val="00D13399"/>
    <w:rsid w:val="00D14E70"/>
    <w:rsid w:val="00D16A9C"/>
    <w:rsid w:val="00D17DE8"/>
    <w:rsid w:val="00D20603"/>
    <w:rsid w:val="00D24555"/>
    <w:rsid w:val="00D258CE"/>
    <w:rsid w:val="00D25F3A"/>
    <w:rsid w:val="00D263FB"/>
    <w:rsid w:val="00D277DF"/>
    <w:rsid w:val="00D30F1F"/>
    <w:rsid w:val="00D315F5"/>
    <w:rsid w:val="00D32631"/>
    <w:rsid w:val="00D328D7"/>
    <w:rsid w:val="00D34F55"/>
    <w:rsid w:val="00D3530C"/>
    <w:rsid w:val="00D35DBB"/>
    <w:rsid w:val="00D3620A"/>
    <w:rsid w:val="00D4270C"/>
    <w:rsid w:val="00D4275E"/>
    <w:rsid w:val="00D42DA9"/>
    <w:rsid w:val="00D436D2"/>
    <w:rsid w:val="00D47237"/>
    <w:rsid w:val="00D5099D"/>
    <w:rsid w:val="00D5103F"/>
    <w:rsid w:val="00D520F4"/>
    <w:rsid w:val="00D523DE"/>
    <w:rsid w:val="00D5289B"/>
    <w:rsid w:val="00D529B0"/>
    <w:rsid w:val="00D52FE8"/>
    <w:rsid w:val="00D565F4"/>
    <w:rsid w:val="00D568FA"/>
    <w:rsid w:val="00D60957"/>
    <w:rsid w:val="00D60B05"/>
    <w:rsid w:val="00D63BAA"/>
    <w:rsid w:val="00D6561E"/>
    <w:rsid w:val="00D669EA"/>
    <w:rsid w:val="00D703B8"/>
    <w:rsid w:val="00D70A0A"/>
    <w:rsid w:val="00D7327A"/>
    <w:rsid w:val="00D738D2"/>
    <w:rsid w:val="00D73D72"/>
    <w:rsid w:val="00D74D37"/>
    <w:rsid w:val="00D75391"/>
    <w:rsid w:val="00D76312"/>
    <w:rsid w:val="00D77B20"/>
    <w:rsid w:val="00D8055B"/>
    <w:rsid w:val="00D8177E"/>
    <w:rsid w:val="00D817A6"/>
    <w:rsid w:val="00D8226F"/>
    <w:rsid w:val="00D83485"/>
    <w:rsid w:val="00D83A71"/>
    <w:rsid w:val="00D8597E"/>
    <w:rsid w:val="00D8753C"/>
    <w:rsid w:val="00D87E78"/>
    <w:rsid w:val="00D904C5"/>
    <w:rsid w:val="00D916AF"/>
    <w:rsid w:val="00D91757"/>
    <w:rsid w:val="00D919CB"/>
    <w:rsid w:val="00D9298F"/>
    <w:rsid w:val="00D9307A"/>
    <w:rsid w:val="00D93D1D"/>
    <w:rsid w:val="00D95089"/>
    <w:rsid w:val="00D96546"/>
    <w:rsid w:val="00D97102"/>
    <w:rsid w:val="00DA0690"/>
    <w:rsid w:val="00DA0D31"/>
    <w:rsid w:val="00DA155F"/>
    <w:rsid w:val="00DA1BDE"/>
    <w:rsid w:val="00DA35AA"/>
    <w:rsid w:val="00DA3FEF"/>
    <w:rsid w:val="00DA473F"/>
    <w:rsid w:val="00DA48B5"/>
    <w:rsid w:val="00DA62B6"/>
    <w:rsid w:val="00DA6471"/>
    <w:rsid w:val="00DA659A"/>
    <w:rsid w:val="00DA7A0E"/>
    <w:rsid w:val="00DB036F"/>
    <w:rsid w:val="00DB0C8B"/>
    <w:rsid w:val="00DB22E4"/>
    <w:rsid w:val="00DB29E0"/>
    <w:rsid w:val="00DB4D2C"/>
    <w:rsid w:val="00DB5DAA"/>
    <w:rsid w:val="00DB670E"/>
    <w:rsid w:val="00DB6DF5"/>
    <w:rsid w:val="00DB6EB4"/>
    <w:rsid w:val="00DC0CC3"/>
    <w:rsid w:val="00DC1315"/>
    <w:rsid w:val="00DC14B2"/>
    <w:rsid w:val="00DC1C87"/>
    <w:rsid w:val="00DC44E5"/>
    <w:rsid w:val="00DC76AD"/>
    <w:rsid w:val="00DC7C5B"/>
    <w:rsid w:val="00DD0F49"/>
    <w:rsid w:val="00DD1596"/>
    <w:rsid w:val="00DD1C8F"/>
    <w:rsid w:val="00DD2305"/>
    <w:rsid w:val="00DD2D18"/>
    <w:rsid w:val="00DD2D51"/>
    <w:rsid w:val="00DD3667"/>
    <w:rsid w:val="00DD3879"/>
    <w:rsid w:val="00DE047C"/>
    <w:rsid w:val="00DE1D09"/>
    <w:rsid w:val="00DE21F5"/>
    <w:rsid w:val="00DE3B2C"/>
    <w:rsid w:val="00DE4CD6"/>
    <w:rsid w:val="00DF0813"/>
    <w:rsid w:val="00DF12C9"/>
    <w:rsid w:val="00DF30F1"/>
    <w:rsid w:val="00DF4236"/>
    <w:rsid w:val="00DF5087"/>
    <w:rsid w:val="00E02715"/>
    <w:rsid w:val="00E031AF"/>
    <w:rsid w:val="00E035E5"/>
    <w:rsid w:val="00E0373A"/>
    <w:rsid w:val="00E03AF7"/>
    <w:rsid w:val="00E041BE"/>
    <w:rsid w:val="00E0539D"/>
    <w:rsid w:val="00E05928"/>
    <w:rsid w:val="00E1076A"/>
    <w:rsid w:val="00E10F89"/>
    <w:rsid w:val="00E1113B"/>
    <w:rsid w:val="00E13320"/>
    <w:rsid w:val="00E1422F"/>
    <w:rsid w:val="00E14AB8"/>
    <w:rsid w:val="00E14C37"/>
    <w:rsid w:val="00E14D97"/>
    <w:rsid w:val="00E15736"/>
    <w:rsid w:val="00E16372"/>
    <w:rsid w:val="00E16B44"/>
    <w:rsid w:val="00E170BC"/>
    <w:rsid w:val="00E17474"/>
    <w:rsid w:val="00E24A18"/>
    <w:rsid w:val="00E25238"/>
    <w:rsid w:val="00E2552B"/>
    <w:rsid w:val="00E25788"/>
    <w:rsid w:val="00E25AC9"/>
    <w:rsid w:val="00E267F6"/>
    <w:rsid w:val="00E273BF"/>
    <w:rsid w:val="00E276E4"/>
    <w:rsid w:val="00E300D9"/>
    <w:rsid w:val="00E3129C"/>
    <w:rsid w:val="00E31A76"/>
    <w:rsid w:val="00E321FC"/>
    <w:rsid w:val="00E327A1"/>
    <w:rsid w:val="00E32F64"/>
    <w:rsid w:val="00E336D6"/>
    <w:rsid w:val="00E33DA8"/>
    <w:rsid w:val="00E34A23"/>
    <w:rsid w:val="00E4155B"/>
    <w:rsid w:val="00E42751"/>
    <w:rsid w:val="00E4341C"/>
    <w:rsid w:val="00E43A8A"/>
    <w:rsid w:val="00E44D78"/>
    <w:rsid w:val="00E51C7E"/>
    <w:rsid w:val="00E51EDE"/>
    <w:rsid w:val="00E52045"/>
    <w:rsid w:val="00E574CB"/>
    <w:rsid w:val="00E57BF9"/>
    <w:rsid w:val="00E60252"/>
    <w:rsid w:val="00E60C7B"/>
    <w:rsid w:val="00E60D88"/>
    <w:rsid w:val="00E63353"/>
    <w:rsid w:val="00E63622"/>
    <w:rsid w:val="00E645E6"/>
    <w:rsid w:val="00E650F6"/>
    <w:rsid w:val="00E6660B"/>
    <w:rsid w:val="00E668DE"/>
    <w:rsid w:val="00E72047"/>
    <w:rsid w:val="00E7345A"/>
    <w:rsid w:val="00E74DAF"/>
    <w:rsid w:val="00E80876"/>
    <w:rsid w:val="00E80B50"/>
    <w:rsid w:val="00E80E00"/>
    <w:rsid w:val="00E81DFB"/>
    <w:rsid w:val="00E8205F"/>
    <w:rsid w:val="00E82730"/>
    <w:rsid w:val="00E83471"/>
    <w:rsid w:val="00E849C9"/>
    <w:rsid w:val="00E85079"/>
    <w:rsid w:val="00E85A67"/>
    <w:rsid w:val="00E8667F"/>
    <w:rsid w:val="00E86F06"/>
    <w:rsid w:val="00E9105F"/>
    <w:rsid w:val="00E914B2"/>
    <w:rsid w:val="00E9153D"/>
    <w:rsid w:val="00E92E32"/>
    <w:rsid w:val="00E9309E"/>
    <w:rsid w:val="00E93E49"/>
    <w:rsid w:val="00E942C2"/>
    <w:rsid w:val="00E95415"/>
    <w:rsid w:val="00E963D7"/>
    <w:rsid w:val="00EA13C0"/>
    <w:rsid w:val="00EA297D"/>
    <w:rsid w:val="00EA2FA2"/>
    <w:rsid w:val="00EA3B60"/>
    <w:rsid w:val="00EA41DA"/>
    <w:rsid w:val="00EA45E2"/>
    <w:rsid w:val="00EA5E48"/>
    <w:rsid w:val="00EA687D"/>
    <w:rsid w:val="00EA6E8B"/>
    <w:rsid w:val="00EB0875"/>
    <w:rsid w:val="00EB1D02"/>
    <w:rsid w:val="00EB2342"/>
    <w:rsid w:val="00EB33D4"/>
    <w:rsid w:val="00EB38B0"/>
    <w:rsid w:val="00EB423F"/>
    <w:rsid w:val="00EB51E4"/>
    <w:rsid w:val="00EB58DB"/>
    <w:rsid w:val="00EB7DAD"/>
    <w:rsid w:val="00EC0650"/>
    <w:rsid w:val="00EC0DE1"/>
    <w:rsid w:val="00EC0FEF"/>
    <w:rsid w:val="00EC1056"/>
    <w:rsid w:val="00EC10FB"/>
    <w:rsid w:val="00EC68AA"/>
    <w:rsid w:val="00ED2756"/>
    <w:rsid w:val="00ED29FE"/>
    <w:rsid w:val="00ED38B6"/>
    <w:rsid w:val="00ED3F7C"/>
    <w:rsid w:val="00ED5954"/>
    <w:rsid w:val="00ED6A6D"/>
    <w:rsid w:val="00ED789E"/>
    <w:rsid w:val="00EE078E"/>
    <w:rsid w:val="00EE11A0"/>
    <w:rsid w:val="00EE1CC6"/>
    <w:rsid w:val="00EE1F20"/>
    <w:rsid w:val="00EE2313"/>
    <w:rsid w:val="00EE24D2"/>
    <w:rsid w:val="00EE2D0B"/>
    <w:rsid w:val="00EE43B9"/>
    <w:rsid w:val="00EE4B1F"/>
    <w:rsid w:val="00EE5B98"/>
    <w:rsid w:val="00EE6E7F"/>
    <w:rsid w:val="00EE73CF"/>
    <w:rsid w:val="00EF00C7"/>
    <w:rsid w:val="00EF0332"/>
    <w:rsid w:val="00EF16FF"/>
    <w:rsid w:val="00EF1BC5"/>
    <w:rsid w:val="00EF30CC"/>
    <w:rsid w:val="00EF4BA6"/>
    <w:rsid w:val="00EF51FE"/>
    <w:rsid w:val="00EF58B9"/>
    <w:rsid w:val="00EF590D"/>
    <w:rsid w:val="00EF6B34"/>
    <w:rsid w:val="00EF7C05"/>
    <w:rsid w:val="00F00442"/>
    <w:rsid w:val="00F00B53"/>
    <w:rsid w:val="00F01AD1"/>
    <w:rsid w:val="00F01B8F"/>
    <w:rsid w:val="00F03000"/>
    <w:rsid w:val="00F04C21"/>
    <w:rsid w:val="00F05C61"/>
    <w:rsid w:val="00F064DB"/>
    <w:rsid w:val="00F124F3"/>
    <w:rsid w:val="00F15160"/>
    <w:rsid w:val="00F151A1"/>
    <w:rsid w:val="00F1577F"/>
    <w:rsid w:val="00F166EC"/>
    <w:rsid w:val="00F202DA"/>
    <w:rsid w:val="00F207EB"/>
    <w:rsid w:val="00F20C80"/>
    <w:rsid w:val="00F20EC6"/>
    <w:rsid w:val="00F214BE"/>
    <w:rsid w:val="00F24101"/>
    <w:rsid w:val="00F24DB4"/>
    <w:rsid w:val="00F30923"/>
    <w:rsid w:val="00F31929"/>
    <w:rsid w:val="00F31FE7"/>
    <w:rsid w:val="00F32903"/>
    <w:rsid w:val="00F34E98"/>
    <w:rsid w:val="00F3513D"/>
    <w:rsid w:val="00F35442"/>
    <w:rsid w:val="00F3615B"/>
    <w:rsid w:val="00F365C9"/>
    <w:rsid w:val="00F4067C"/>
    <w:rsid w:val="00F40781"/>
    <w:rsid w:val="00F4292F"/>
    <w:rsid w:val="00F4386C"/>
    <w:rsid w:val="00F43C39"/>
    <w:rsid w:val="00F444AA"/>
    <w:rsid w:val="00F44A0A"/>
    <w:rsid w:val="00F45DDC"/>
    <w:rsid w:val="00F466E2"/>
    <w:rsid w:val="00F47B2E"/>
    <w:rsid w:val="00F50018"/>
    <w:rsid w:val="00F51DE0"/>
    <w:rsid w:val="00F522BB"/>
    <w:rsid w:val="00F53F89"/>
    <w:rsid w:val="00F5481F"/>
    <w:rsid w:val="00F55E4D"/>
    <w:rsid w:val="00F56AC2"/>
    <w:rsid w:val="00F56EB8"/>
    <w:rsid w:val="00F56F66"/>
    <w:rsid w:val="00F5761B"/>
    <w:rsid w:val="00F57812"/>
    <w:rsid w:val="00F6001B"/>
    <w:rsid w:val="00F610DD"/>
    <w:rsid w:val="00F625A7"/>
    <w:rsid w:val="00F628AD"/>
    <w:rsid w:val="00F63BA1"/>
    <w:rsid w:val="00F654AB"/>
    <w:rsid w:val="00F6671C"/>
    <w:rsid w:val="00F67292"/>
    <w:rsid w:val="00F67842"/>
    <w:rsid w:val="00F67BA4"/>
    <w:rsid w:val="00F716FB"/>
    <w:rsid w:val="00F71DA0"/>
    <w:rsid w:val="00F71F13"/>
    <w:rsid w:val="00F73EF2"/>
    <w:rsid w:val="00F74321"/>
    <w:rsid w:val="00F756DD"/>
    <w:rsid w:val="00F759FF"/>
    <w:rsid w:val="00F776F5"/>
    <w:rsid w:val="00F81B15"/>
    <w:rsid w:val="00F828E4"/>
    <w:rsid w:val="00F83279"/>
    <w:rsid w:val="00F8450E"/>
    <w:rsid w:val="00F84CD2"/>
    <w:rsid w:val="00F85C3C"/>
    <w:rsid w:val="00F8761B"/>
    <w:rsid w:val="00F90A41"/>
    <w:rsid w:val="00F91C6D"/>
    <w:rsid w:val="00F92175"/>
    <w:rsid w:val="00F924D4"/>
    <w:rsid w:val="00F927E0"/>
    <w:rsid w:val="00F92C20"/>
    <w:rsid w:val="00F93AA8"/>
    <w:rsid w:val="00F944F3"/>
    <w:rsid w:val="00F945B5"/>
    <w:rsid w:val="00F96772"/>
    <w:rsid w:val="00F9696E"/>
    <w:rsid w:val="00F96B35"/>
    <w:rsid w:val="00F97F62"/>
    <w:rsid w:val="00FA0713"/>
    <w:rsid w:val="00FA125D"/>
    <w:rsid w:val="00FA2228"/>
    <w:rsid w:val="00FA37F9"/>
    <w:rsid w:val="00FA39E4"/>
    <w:rsid w:val="00FA4B3C"/>
    <w:rsid w:val="00FA54BA"/>
    <w:rsid w:val="00FA71B1"/>
    <w:rsid w:val="00FB01D6"/>
    <w:rsid w:val="00FB04D1"/>
    <w:rsid w:val="00FB05EA"/>
    <w:rsid w:val="00FB0C87"/>
    <w:rsid w:val="00FB13C3"/>
    <w:rsid w:val="00FB238B"/>
    <w:rsid w:val="00FB2E43"/>
    <w:rsid w:val="00FB6547"/>
    <w:rsid w:val="00FB68C2"/>
    <w:rsid w:val="00FC0246"/>
    <w:rsid w:val="00FC0374"/>
    <w:rsid w:val="00FC3B79"/>
    <w:rsid w:val="00FC3F10"/>
    <w:rsid w:val="00FC4F99"/>
    <w:rsid w:val="00FC734E"/>
    <w:rsid w:val="00FD3B0E"/>
    <w:rsid w:val="00FD3FFB"/>
    <w:rsid w:val="00FD4278"/>
    <w:rsid w:val="00FD48F4"/>
    <w:rsid w:val="00FD55C5"/>
    <w:rsid w:val="00FD66E3"/>
    <w:rsid w:val="00FE0AB9"/>
    <w:rsid w:val="00FE1847"/>
    <w:rsid w:val="00FE1881"/>
    <w:rsid w:val="00FE2553"/>
    <w:rsid w:val="00FE3000"/>
    <w:rsid w:val="00FE40DC"/>
    <w:rsid w:val="00FE4B93"/>
    <w:rsid w:val="00FE5C59"/>
    <w:rsid w:val="00FF1E66"/>
    <w:rsid w:val="00FF27AB"/>
    <w:rsid w:val="00FF29D0"/>
    <w:rsid w:val="00FF33E0"/>
    <w:rsid w:val="00FF3D2F"/>
    <w:rsid w:val="00FF45FB"/>
    <w:rsid w:val="00FF5BDA"/>
    <w:rsid w:val="00FF7C11"/>
  </w:rsids>
  <m:mathPr>
    <m:mathFont m:val="Cambria Math"/>
    <m:brkBin m:val="before"/>
    <m:brkBinSub m:val="--"/>
    <m:smallFrac m:val="0"/>
    <m:dispDef/>
    <m:lMargin m:val="0"/>
    <m:rMargin m:val="0"/>
    <m:defJc m:val="centerGroup"/>
    <m:wrapIndent m:val="1440"/>
    <m:intLim m:val="subSup"/>
    <m:naryLim m:val="undOvr"/>
  </m:mathPr>
  <w:themeFontLang w:val="de-A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51C8B7"/>
  <w15:docId w15:val="{5C18F02F-0057-431C-918F-EA0ABD49A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next w:val="Standard"/>
    <w:link w:val="berschrift1Zchn"/>
    <w:qFormat/>
    <w:rsid w:val="007250D1"/>
    <w:pPr>
      <w:keepNext/>
      <w:spacing w:after="0" w:line="240" w:lineRule="auto"/>
      <w:outlineLvl w:val="0"/>
    </w:pPr>
    <w:rPr>
      <w:rFonts w:eastAsia="Times New Roman" w:cs="Times New Roman"/>
      <w:b/>
      <w:bCs/>
      <w:color w:val="C00000"/>
      <w:kern w:val="32"/>
      <w:sz w:val="36"/>
      <w:szCs w:val="32"/>
      <w:lang w:eastAsia="de-DE"/>
    </w:rPr>
  </w:style>
  <w:style w:type="paragraph" w:styleId="berschrift2">
    <w:name w:val="heading 2"/>
    <w:basedOn w:val="Standard"/>
    <w:next w:val="Standard"/>
    <w:link w:val="berschrift2Zchn"/>
    <w:uiPriority w:val="9"/>
    <w:unhideWhenUsed/>
    <w:qFormat/>
    <w:rsid w:val="000D68A8"/>
    <w:pPr>
      <w:keepNext/>
      <w:keepLines/>
      <w:spacing w:before="40" w:after="0"/>
      <w:outlineLvl w:val="1"/>
    </w:pPr>
    <w:rPr>
      <w:rFonts w:eastAsiaTheme="majorEastAsia" w:cstheme="majorBidi"/>
      <w:b/>
      <w:color w:val="C00000"/>
      <w:sz w:val="26"/>
      <w:szCs w:val="26"/>
    </w:rPr>
  </w:style>
  <w:style w:type="paragraph" w:styleId="berschrift3">
    <w:name w:val="heading 3"/>
    <w:basedOn w:val="Standard"/>
    <w:next w:val="Standard"/>
    <w:link w:val="berschrift3Zchn"/>
    <w:uiPriority w:val="9"/>
    <w:unhideWhenUsed/>
    <w:qFormat/>
    <w:rsid w:val="000D68A8"/>
    <w:pPr>
      <w:keepNext/>
      <w:keepLines/>
      <w:spacing w:before="40" w:after="0"/>
      <w:outlineLvl w:val="2"/>
    </w:pPr>
    <w:rPr>
      <w:rFonts w:eastAsiaTheme="majorEastAsia" w:cstheme="majorBidi"/>
      <w:color w:val="000000" w:themeColor="text1"/>
      <w:sz w:val="24"/>
      <w:szCs w:val="24"/>
    </w:rPr>
  </w:style>
  <w:style w:type="paragraph" w:styleId="berschrift4">
    <w:name w:val="heading 4"/>
    <w:basedOn w:val="Standard"/>
    <w:next w:val="Standard"/>
    <w:link w:val="berschrift4Zchn"/>
    <w:uiPriority w:val="9"/>
    <w:semiHidden/>
    <w:unhideWhenUsed/>
    <w:qFormat/>
    <w:rsid w:val="00A53E1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dressblock">
    <w:name w:val="Adressblock"/>
    <w:basedOn w:val="Standard"/>
    <w:rsid w:val="00352E9E"/>
    <w:pPr>
      <w:spacing w:after="0" w:line="190" w:lineRule="exact"/>
    </w:pPr>
    <w:rPr>
      <w:rFonts w:ascii="Arial" w:eastAsia="Times New Roman" w:hAnsi="Arial" w:cs="Arial"/>
      <w:sz w:val="16"/>
      <w:szCs w:val="16"/>
      <w:lang w:eastAsia="de-DE"/>
    </w:rPr>
  </w:style>
  <w:style w:type="paragraph" w:customStyle="1" w:styleId="Default">
    <w:name w:val="Default"/>
    <w:rsid w:val="00352E9E"/>
    <w:pPr>
      <w:autoSpaceDE w:val="0"/>
      <w:autoSpaceDN w:val="0"/>
      <w:adjustRightInd w:val="0"/>
      <w:spacing w:after="0" w:line="240" w:lineRule="auto"/>
    </w:pPr>
    <w:rPr>
      <w:rFonts w:ascii="Univers LT Std 47 Cn Lt" w:eastAsia="Calibri" w:hAnsi="Univers LT Std 47 Cn Lt" w:cs="Univers LT Std 47 Cn Lt"/>
      <w:color w:val="000000"/>
      <w:sz w:val="24"/>
      <w:szCs w:val="24"/>
      <w:lang w:val="de-DE" w:eastAsia="de-DE"/>
    </w:rPr>
  </w:style>
  <w:style w:type="character" w:customStyle="1" w:styleId="A4">
    <w:name w:val="A4"/>
    <w:uiPriority w:val="99"/>
    <w:rsid w:val="00352E9E"/>
    <w:rPr>
      <w:rFonts w:cs="Univers LT Std 47 Cn Lt"/>
      <w:color w:val="221E1F"/>
      <w:sz w:val="18"/>
      <w:szCs w:val="18"/>
    </w:rPr>
  </w:style>
  <w:style w:type="paragraph" w:styleId="Sprechblasentext">
    <w:name w:val="Balloon Text"/>
    <w:basedOn w:val="Standard"/>
    <w:link w:val="SprechblasentextZchn"/>
    <w:uiPriority w:val="99"/>
    <w:semiHidden/>
    <w:unhideWhenUsed/>
    <w:rsid w:val="00C70047"/>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C70047"/>
    <w:rPr>
      <w:rFonts w:ascii="Segoe UI" w:hAnsi="Segoe UI" w:cs="Segoe UI"/>
      <w:sz w:val="18"/>
      <w:szCs w:val="18"/>
    </w:rPr>
  </w:style>
  <w:style w:type="paragraph" w:styleId="Kopfzeile">
    <w:name w:val="header"/>
    <w:basedOn w:val="Standard"/>
    <w:link w:val="KopfzeileZchn"/>
    <w:uiPriority w:val="99"/>
    <w:unhideWhenUsed/>
    <w:rsid w:val="00C70047"/>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70047"/>
  </w:style>
  <w:style w:type="paragraph" w:styleId="Fuzeile">
    <w:name w:val="footer"/>
    <w:basedOn w:val="Standard"/>
    <w:link w:val="FuzeileZchn"/>
    <w:uiPriority w:val="99"/>
    <w:unhideWhenUsed/>
    <w:rsid w:val="00C70047"/>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70047"/>
  </w:style>
  <w:style w:type="character" w:customStyle="1" w:styleId="berschrift1Zchn">
    <w:name w:val="Überschrift 1 Zchn"/>
    <w:basedOn w:val="Absatz-Standardschriftart"/>
    <w:link w:val="berschrift1"/>
    <w:rsid w:val="007250D1"/>
    <w:rPr>
      <w:rFonts w:eastAsia="Times New Roman" w:cs="Times New Roman"/>
      <w:b/>
      <w:bCs/>
      <w:color w:val="C00000"/>
      <w:kern w:val="32"/>
      <w:sz w:val="36"/>
      <w:szCs w:val="32"/>
      <w:lang w:eastAsia="de-DE"/>
    </w:rPr>
  </w:style>
  <w:style w:type="character" w:styleId="Hyperlink">
    <w:name w:val="Hyperlink"/>
    <w:uiPriority w:val="99"/>
    <w:unhideWhenUsed/>
    <w:rsid w:val="00B71E74"/>
    <w:rPr>
      <w:color w:val="0000FF"/>
      <w:u w:val="single"/>
    </w:rPr>
  </w:style>
  <w:style w:type="paragraph" w:styleId="Listenabsatz">
    <w:name w:val="List Paragraph"/>
    <w:basedOn w:val="Standard"/>
    <w:uiPriority w:val="34"/>
    <w:qFormat/>
    <w:rsid w:val="00F24DB4"/>
    <w:pPr>
      <w:spacing w:line="252" w:lineRule="auto"/>
      <w:ind w:left="720"/>
      <w:contextualSpacing/>
    </w:pPr>
    <w:rPr>
      <w:rFonts w:ascii="Calibri" w:hAnsi="Calibri" w:cs="Calibri"/>
    </w:rPr>
  </w:style>
  <w:style w:type="character" w:customStyle="1" w:styleId="apple-converted-space">
    <w:name w:val="apple-converted-space"/>
    <w:basedOn w:val="Absatz-Standardschriftart"/>
    <w:rsid w:val="00D70A0A"/>
  </w:style>
  <w:style w:type="character" w:customStyle="1" w:styleId="berschrift4Zchn">
    <w:name w:val="Überschrift 4 Zchn"/>
    <w:basedOn w:val="Absatz-Standardschriftart"/>
    <w:link w:val="berschrift4"/>
    <w:uiPriority w:val="9"/>
    <w:semiHidden/>
    <w:rsid w:val="00A53E17"/>
    <w:rPr>
      <w:rFonts w:asciiTheme="majorHAnsi" w:eastAsiaTheme="majorEastAsia" w:hAnsiTheme="majorHAnsi" w:cstheme="majorBidi"/>
      <w:i/>
      <w:iCs/>
      <w:color w:val="2E74B5" w:themeColor="accent1" w:themeShade="BF"/>
    </w:rPr>
  </w:style>
  <w:style w:type="paragraph" w:styleId="StandardWeb">
    <w:name w:val="Normal (Web)"/>
    <w:basedOn w:val="Standard"/>
    <w:uiPriority w:val="99"/>
    <w:unhideWhenUsed/>
    <w:rsid w:val="00A53E17"/>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customStyle="1" w:styleId="berschrift2Zchn">
    <w:name w:val="Überschrift 2 Zchn"/>
    <w:basedOn w:val="Absatz-Standardschriftart"/>
    <w:link w:val="berschrift2"/>
    <w:uiPriority w:val="9"/>
    <w:rsid w:val="000D68A8"/>
    <w:rPr>
      <w:rFonts w:eastAsiaTheme="majorEastAsia" w:cstheme="majorBidi"/>
      <w:b/>
      <w:color w:val="C00000"/>
      <w:sz w:val="26"/>
      <w:szCs w:val="26"/>
    </w:rPr>
  </w:style>
  <w:style w:type="character" w:customStyle="1" w:styleId="berschrift3Zchn">
    <w:name w:val="Überschrift 3 Zchn"/>
    <w:basedOn w:val="Absatz-Standardschriftart"/>
    <w:link w:val="berschrift3"/>
    <w:uiPriority w:val="9"/>
    <w:rsid w:val="000D68A8"/>
    <w:rPr>
      <w:rFonts w:eastAsiaTheme="majorEastAsia" w:cstheme="majorBidi"/>
      <w:color w:val="000000" w:themeColor="text1"/>
      <w:sz w:val="24"/>
      <w:szCs w:val="24"/>
    </w:rPr>
  </w:style>
  <w:style w:type="paragraph" w:customStyle="1" w:styleId="Standard1">
    <w:name w:val="Standard1"/>
    <w:rsid w:val="00F73EF2"/>
    <w:pPr>
      <w:widowControl w:val="0"/>
      <w:suppressAutoHyphens/>
      <w:spacing w:after="0" w:line="240" w:lineRule="auto"/>
    </w:pPr>
    <w:rPr>
      <w:rFonts w:ascii="Times New Roman" w:eastAsia="ヒラギノ角ゴ Pro W3" w:hAnsi="Times New Roman" w:cs="Times New Roman"/>
      <w:color w:val="000000"/>
      <w:sz w:val="20"/>
      <w:szCs w:val="20"/>
      <w:lang w:val="de-DE" w:eastAsia="de-AT"/>
    </w:rPr>
  </w:style>
  <w:style w:type="paragraph" w:customStyle="1" w:styleId="Textkrper1">
    <w:name w:val="Textkörper1"/>
    <w:autoRedefine/>
    <w:rsid w:val="00025BBC"/>
    <w:pPr>
      <w:widowControl w:val="0"/>
      <w:suppressAutoHyphens/>
      <w:spacing w:after="120" w:line="240" w:lineRule="auto"/>
    </w:pPr>
    <w:rPr>
      <w:rFonts w:ascii="Times New Roman" w:eastAsia="ヒラギノ角ゴ Pro W3" w:hAnsi="Times New Roman" w:cs="Times New Roman"/>
      <w:color w:val="000000"/>
      <w:sz w:val="20"/>
      <w:szCs w:val="20"/>
      <w:lang w:val="de-DE" w:eastAsia="de-AT"/>
    </w:rPr>
  </w:style>
  <w:style w:type="paragraph" w:customStyle="1" w:styleId="p1">
    <w:name w:val="p1"/>
    <w:basedOn w:val="Standard"/>
    <w:rsid w:val="00F5761B"/>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styleId="Hervorhebung">
    <w:name w:val="Emphasis"/>
    <w:basedOn w:val="Absatz-Standardschriftart"/>
    <w:uiPriority w:val="20"/>
    <w:qFormat/>
    <w:rsid w:val="00F5761B"/>
    <w:rPr>
      <w:i/>
      <w:iCs/>
    </w:rPr>
  </w:style>
  <w:style w:type="paragraph" w:styleId="Funotentext">
    <w:name w:val="footnote text"/>
    <w:basedOn w:val="Standard"/>
    <w:link w:val="FunotentextZchn"/>
    <w:uiPriority w:val="99"/>
    <w:semiHidden/>
    <w:unhideWhenUsed/>
    <w:rsid w:val="00384018"/>
    <w:pPr>
      <w:spacing w:after="0" w:line="240" w:lineRule="auto"/>
    </w:pPr>
    <w:rPr>
      <w:rFonts w:ascii="Times New Roman" w:hAnsi="Times New Roman" w:cs="Times New Roman"/>
      <w:sz w:val="20"/>
      <w:szCs w:val="20"/>
      <w:lang w:val="de-DE" w:eastAsia="de-DE"/>
    </w:rPr>
  </w:style>
  <w:style w:type="character" w:customStyle="1" w:styleId="FunotentextZchn">
    <w:name w:val="Fußnotentext Zchn"/>
    <w:basedOn w:val="Absatz-Standardschriftart"/>
    <w:link w:val="Funotentext"/>
    <w:uiPriority w:val="99"/>
    <w:semiHidden/>
    <w:rsid w:val="00384018"/>
    <w:rPr>
      <w:rFonts w:ascii="Times New Roman" w:hAnsi="Times New Roman" w:cs="Times New Roman"/>
      <w:sz w:val="20"/>
      <w:szCs w:val="20"/>
      <w:lang w:val="de-DE" w:eastAsia="de-DE"/>
    </w:rPr>
  </w:style>
  <w:style w:type="character" w:styleId="Funotenzeichen">
    <w:name w:val="footnote reference"/>
    <w:basedOn w:val="Absatz-Standardschriftart"/>
    <w:uiPriority w:val="99"/>
    <w:semiHidden/>
    <w:unhideWhenUsed/>
    <w:rsid w:val="00384018"/>
    <w:rPr>
      <w:vertAlign w:val="superscript"/>
    </w:rPr>
  </w:style>
  <w:style w:type="character" w:customStyle="1" w:styleId="rtr-schema-org">
    <w:name w:val="rtr-schema-org"/>
    <w:basedOn w:val="Absatz-Standardschriftart"/>
    <w:rsid w:val="00384018"/>
  </w:style>
  <w:style w:type="character" w:customStyle="1" w:styleId="exldetailsdisplayval">
    <w:name w:val="exldetailsdisplayval"/>
    <w:basedOn w:val="Absatz-Standardschriftart"/>
    <w:rsid w:val="00384018"/>
  </w:style>
  <w:style w:type="character" w:styleId="Endnotenzeichen">
    <w:name w:val="endnote reference"/>
    <w:basedOn w:val="Absatz-Standardschriftart"/>
    <w:uiPriority w:val="99"/>
    <w:semiHidden/>
    <w:unhideWhenUsed/>
    <w:rsid w:val="00214013"/>
    <w:rPr>
      <w:vertAlign w:val="superscript"/>
    </w:rPr>
  </w:style>
  <w:style w:type="paragraph" w:styleId="Endnotentext">
    <w:name w:val="endnote text"/>
    <w:basedOn w:val="Standard"/>
    <w:link w:val="EndnotentextZchn"/>
    <w:uiPriority w:val="99"/>
    <w:semiHidden/>
    <w:unhideWhenUsed/>
    <w:rsid w:val="00214013"/>
    <w:pPr>
      <w:spacing w:after="0" w:line="240" w:lineRule="auto"/>
    </w:pPr>
    <w:rPr>
      <w:rFonts w:ascii="Times New Roman" w:eastAsia="Times New Roman" w:hAnsi="Times New Roman" w:cs="Times New Roman"/>
      <w:sz w:val="20"/>
      <w:szCs w:val="20"/>
      <w:lang w:val="de-DE" w:eastAsia="de-DE"/>
    </w:rPr>
  </w:style>
  <w:style w:type="character" w:customStyle="1" w:styleId="EndnotentextZchn">
    <w:name w:val="Endnotentext Zchn"/>
    <w:basedOn w:val="Absatz-Standardschriftart"/>
    <w:link w:val="Endnotentext"/>
    <w:uiPriority w:val="99"/>
    <w:semiHidden/>
    <w:rsid w:val="00214013"/>
    <w:rPr>
      <w:rFonts w:ascii="Times New Roman" w:eastAsia="Times New Roman" w:hAnsi="Times New Roman" w:cs="Times New Roman"/>
      <w:sz w:val="20"/>
      <w:szCs w:val="20"/>
      <w:lang w:val="de-DE" w:eastAsia="de-DE"/>
    </w:rPr>
  </w:style>
  <w:style w:type="character" w:customStyle="1" w:styleId="addmd">
    <w:name w:val="addmd"/>
    <w:basedOn w:val="Absatz-Standardschriftart"/>
    <w:rsid w:val="00B31C40"/>
  </w:style>
  <w:style w:type="character" w:customStyle="1" w:styleId="a-size-large">
    <w:name w:val="a-size-large"/>
    <w:basedOn w:val="Absatz-Standardschriftart"/>
    <w:rsid w:val="007E327D"/>
  </w:style>
  <w:style w:type="character" w:customStyle="1" w:styleId="s">
    <w:name w:val="s"/>
    <w:basedOn w:val="Absatz-Standardschriftart"/>
    <w:rsid w:val="002E2737"/>
  </w:style>
  <w:style w:type="paragraph" w:styleId="Titel">
    <w:name w:val="Title"/>
    <w:basedOn w:val="Standard"/>
    <w:next w:val="Standard"/>
    <w:link w:val="TitelZchn"/>
    <w:uiPriority w:val="10"/>
    <w:qFormat/>
    <w:rsid w:val="00CC650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CC650B"/>
    <w:rPr>
      <w:rFonts w:asciiTheme="majorHAnsi" w:eastAsiaTheme="majorEastAsia" w:hAnsiTheme="majorHAnsi" w:cstheme="majorBidi"/>
      <w:spacing w:val="-10"/>
      <w:kern w:val="28"/>
      <w:sz w:val="56"/>
      <w:szCs w:val="56"/>
    </w:rPr>
  </w:style>
  <w:style w:type="character" w:styleId="Kommentarzeichen">
    <w:name w:val="annotation reference"/>
    <w:basedOn w:val="Absatz-Standardschriftart"/>
    <w:uiPriority w:val="99"/>
    <w:semiHidden/>
    <w:unhideWhenUsed/>
    <w:rsid w:val="00D565F4"/>
    <w:rPr>
      <w:sz w:val="16"/>
      <w:szCs w:val="16"/>
    </w:rPr>
  </w:style>
  <w:style w:type="paragraph" w:styleId="Kommentartext">
    <w:name w:val="annotation text"/>
    <w:basedOn w:val="Standard"/>
    <w:link w:val="KommentartextZchn"/>
    <w:uiPriority w:val="99"/>
    <w:semiHidden/>
    <w:unhideWhenUsed/>
    <w:rsid w:val="00D565F4"/>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D565F4"/>
    <w:rPr>
      <w:sz w:val="20"/>
      <w:szCs w:val="20"/>
    </w:rPr>
  </w:style>
  <w:style w:type="paragraph" w:styleId="Kommentarthema">
    <w:name w:val="annotation subject"/>
    <w:basedOn w:val="Kommentartext"/>
    <w:next w:val="Kommentartext"/>
    <w:link w:val="KommentarthemaZchn"/>
    <w:uiPriority w:val="99"/>
    <w:semiHidden/>
    <w:unhideWhenUsed/>
    <w:rsid w:val="00D565F4"/>
    <w:rPr>
      <w:b/>
      <w:bCs/>
    </w:rPr>
  </w:style>
  <w:style w:type="character" w:customStyle="1" w:styleId="KommentarthemaZchn">
    <w:name w:val="Kommentarthema Zchn"/>
    <w:basedOn w:val="KommentartextZchn"/>
    <w:link w:val="Kommentarthema"/>
    <w:uiPriority w:val="99"/>
    <w:semiHidden/>
    <w:rsid w:val="00D565F4"/>
    <w:rPr>
      <w:b/>
      <w:bCs/>
      <w:sz w:val="20"/>
      <w:szCs w:val="20"/>
    </w:rPr>
  </w:style>
  <w:style w:type="paragraph" w:styleId="KeinLeerraum">
    <w:name w:val="No Spacing"/>
    <w:basedOn w:val="Standard"/>
    <w:uiPriority w:val="1"/>
    <w:qFormat/>
    <w:rsid w:val="00C20785"/>
    <w:pPr>
      <w:spacing w:after="0" w:line="240" w:lineRule="auto"/>
    </w:pPr>
    <w:rPr>
      <w:rFonts w:ascii="Calibri" w:eastAsia="Calibri" w:hAnsi="Calibri" w:cs="Calibri"/>
    </w:rPr>
  </w:style>
  <w:style w:type="paragraph" w:customStyle="1" w:styleId="Textbody">
    <w:name w:val="Text body"/>
    <w:basedOn w:val="Standard"/>
    <w:rsid w:val="00331857"/>
    <w:pPr>
      <w:suppressAutoHyphens/>
      <w:autoSpaceDN w:val="0"/>
      <w:spacing w:after="140" w:line="288" w:lineRule="auto"/>
      <w:textAlignment w:val="baseline"/>
    </w:pPr>
    <w:rPr>
      <w:rFonts w:ascii="Liberation Serif" w:eastAsia="WenQuanYi Micro Hei" w:hAnsi="Liberation Serif" w:cs="Lohit Devanagari"/>
      <w:kern w:val="3"/>
      <w:sz w:val="24"/>
      <w:szCs w:val="24"/>
      <w:lang w:eastAsia="zh-CN" w:bidi="hi-IN"/>
    </w:rPr>
  </w:style>
  <w:style w:type="paragraph" w:customStyle="1" w:styleId="Pa1">
    <w:name w:val="Pa1"/>
    <w:basedOn w:val="Default"/>
    <w:next w:val="Default"/>
    <w:uiPriority w:val="99"/>
    <w:rsid w:val="00146698"/>
    <w:pPr>
      <w:spacing w:line="241" w:lineRule="atLeast"/>
    </w:pPr>
    <w:rPr>
      <w:rFonts w:ascii="Conduit ITC" w:eastAsiaTheme="minorHAnsi" w:hAnsi="Conduit ITC" w:cstheme="minorBidi"/>
      <w:color w:val="auto"/>
      <w:lang w:val="de-AT" w:eastAsia="en-US"/>
    </w:rPr>
  </w:style>
  <w:style w:type="character" w:customStyle="1" w:styleId="A1">
    <w:name w:val="A1"/>
    <w:uiPriority w:val="99"/>
    <w:rsid w:val="00146698"/>
    <w:rPr>
      <w:rFonts w:cs="Conduit ITC"/>
      <w:color w:val="000000"/>
      <w:sz w:val="20"/>
      <w:szCs w:val="20"/>
    </w:rPr>
  </w:style>
  <w:style w:type="paragraph" w:customStyle="1" w:styleId="Pa6">
    <w:name w:val="Pa6"/>
    <w:basedOn w:val="Default"/>
    <w:next w:val="Default"/>
    <w:uiPriority w:val="99"/>
    <w:rsid w:val="00146698"/>
    <w:pPr>
      <w:spacing w:line="241" w:lineRule="atLeast"/>
    </w:pPr>
    <w:rPr>
      <w:rFonts w:ascii="Conduit ITC" w:eastAsiaTheme="minorHAnsi" w:hAnsi="Conduit ITC" w:cstheme="minorBidi"/>
      <w:color w:val="auto"/>
      <w:lang w:val="de-AT" w:eastAsia="en-US"/>
    </w:rPr>
  </w:style>
  <w:style w:type="paragraph" w:styleId="NurText">
    <w:name w:val="Plain Text"/>
    <w:basedOn w:val="Standard"/>
    <w:link w:val="NurTextZchn"/>
    <w:uiPriority w:val="99"/>
    <w:semiHidden/>
    <w:unhideWhenUsed/>
    <w:rsid w:val="003F771A"/>
    <w:pPr>
      <w:spacing w:after="0" w:line="240" w:lineRule="auto"/>
    </w:pPr>
    <w:rPr>
      <w:rFonts w:ascii="Calibri" w:hAnsi="Calibri"/>
      <w:szCs w:val="21"/>
    </w:rPr>
  </w:style>
  <w:style w:type="character" w:customStyle="1" w:styleId="NurTextZchn">
    <w:name w:val="Nur Text Zchn"/>
    <w:basedOn w:val="Absatz-Standardschriftart"/>
    <w:link w:val="NurText"/>
    <w:uiPriority w:val="99"/>
    <w:semiHidden/>
    <w:rsid w:val="003F771A"/>
    <w:rPr>
      <w:rFonts w:ascii="Calibri" w:hAnsi="Calibri"/>
      <w:szCs w:val="21"/>
    </w:rPr>
  </w:style>
  <w:style w:type="paragraph" w:customStyle="1" w:styleId="TextBlocksatz">
    <w:name w:val="Text – Blocksatz"/>
    <w:basedOn w:val="Standard"/>
    <w:uiPriority w:val="99"/>
    <w:rsid w:val="008A17F4"/>
    <w:pPr>
      <w:tabs>
        <w:tab w:val="left" w:pos="240"/>
        <w:tab w:val="left" w:pos="580"/>
      </w:tabs>
      <w:autoSpaceDE w:val="0"/>
      <w:autoSpaceDN w:val="0"/>
      <w:adjustRightInd w:val="0"/>
      <w:spacing w:after="57" w:line="220" w:lineRule="atLeast"/>
      <w:jc w:val="both"/>
      <w:textAlignment w:val="center"/>
    </w:pPr>
    <w:rPr>
      <w:rFonts w:ascii="ConduitITC TT" w:hAnsi="ConduitITC TT" w:cs="ConduitITC TT"/>
      <w:color w:val="000000"/>
      <w:spacing w:val="2"/>
      <w:sz w:val="18"/>
      <w:szCs w:val="18"/>
      <w:lang w:val="de-DE"/>
    </w:rPr>
  </w:style>
  <w:style w:type="character" w:styleId="BesuchterHyperlink">
    <w:name w:val="FollowedHyperlink"/>
    <w:basedOn w:val="Absatz-Standardschriftart"/>
    <w:uiPriority w:val="99"/>
    <w:semiHidden/>
    <w:unhideWhenUsed/>
    <w:rsid w:val="002350E7"/>
    <w:rPr>
      <w:color w:val="954F72" w:themeColor="followedHyperlink"/>
      <w:u w:val="single"/>
    </w:rPr>
  </w:style>
  <w:style w:type="character" w:styleId="Fett">
    <w:name w:val="Strong"/>
    <w:basedOn w:val="Absatz-Standardschriftart"/>
    <w:uiPriority w:val="22"/>
    <w:qFormat/>
    <w:rsid w:val="007250D1"/>
    <w:rPr>
      <w:b/>
      <w:bCs/>
    </w:rPr>
  </w:style>
  <w:style w:type="paragraph" w:styleId="berarbeitung">
    <w:name w:val="Revision"/>
    <w:hidden/>
    <w:uiPriority w:val="99"/>
    <w:semiHidden/>
    <w:rsid w:val="00154F2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81392">
      <w:bodyDiv w:val="1"/>
      <w:marLeft w:val="0"/>
      <w:marRight w:val="0"/>
      <w:marTop w:val="0"/>
      <w:marBottom w:val="0"/>
      <w:divBdr>
        <w:top w:val="none" w:sz="0" w:space="0" w:color="auto"/>
        <w:left w:val="none" w:sz="0" w:space="0" w:color="auto"/>
        <w:bottom w:val="none" w:sz="0" w:space="0" w:color="auto"/>
        <w:right w:val="none" w:sz="0" w:space="0" w:color="auto"/>
      </w:divBdr>
    </w:div>
    <w:div w:id="15204509">
      <w:bodyDiv w:val="1"/>
      <w:marLeft w:val="0"/>
      <w:marRight w:val="0"/>
      <w:marTop w:val="0"/>
      <w:marBottom w:val="0"/>
      <w:divBdr>
        <w:top w:val="none" w:sz="0" w:space="0" w:color="auto"/>
        <w:left w:val="none" w:sz="0" w:space="0" w:color="auto"/>
        <w:bottom w:val="none" w:sz="0" w:space="0" w:color="auto"/>
        <w:right w:val="none" w:sz="0" w:space="0" w:color="auto"/>
      </w:divBdr>
    </w:div>
    <w:div w:id="36903931">
      <w:bodyDiv w:val="1"/>
      <w:marLeft w:val="0"/>
      <w:marRight w:val="0"/>
      <w:marTop w:val="0"/>
      <w:marBottom w:val="0"/>
      <w:divBdr>
        <w:top w:val="none" w:sz="0" w:space="0" w:color="auto"/>
        <w:left w:val="none" w:sz="0" w:space="0" w:color="auto"/>
        <w:bottom w:val="none" w:sz="0" w:space="0" w:color="auto"/>
        <w:right w:val="none" w:sz="0" w:space="0" w:color="auto"/>
      </w:divBdr>
    </w:div>
    <w:div w:id="39864980">
      <w:bodyDiv w:val="1"/>
      <w:marLeft w:val="0"/>
      <w:marRight w:val="0"/>
      <w:marTop w:val="0"/>
      <w:marBottom w:val="0"/>
      <w:divBdr>
        <w:top w:val="none" w:sz="0" w:space="0" w:color="auto"/>
        <w:left w:val="none" w:sz="0" w:space="0" w:color="auto"/>
        <w:bottom w:val="none" w:sz="0" w:space="0" w:color="auto"/>
        <w:right w:val="none" w:sz="0" w:space="0" w:color="auto"/>
      </w:divBdr>
    </w:div>
    <w:div w:id="43065539">
      <w:bodyDiv w:val="1"/>
      <w:marLeft w:val="0"/>
      <w:marRight w:val="0"/>
      <w:marTop w:val="0"/>
      <w:marBottom w:val="0"/>
      <w:divBdr>
        <w:top w:val="none" w:sz="0" w:space="0" w:color="auto"/>
        <w:left w:val="none" w:sz="0" w:space="0" w:color="auto"/>
        <w:bottom w:val="none" w:sz="0" w:space="0" w:color="auto"/>
        <w:right w:val="none" w:sz="0" w:space="0" w:color="auto"/>
      </w:divBdr>
    </w:div>
    <w:div w:id="54936655">
      <w:bodyDiv w:val="1"/>
      <w:marLeft w:val="0"/>
      <w:marRight w:val="0"/>
      <w:marTop w:val="0"/>
      <w:marBottom w:val="0"/>
      <w:divBdr>
        <w:top w:val="none" w:sz="0" w:space="0" w:color="auto"/>
        <w:left w:val="none" w:sz="0" w:space="0" w:color="auto"/>
        <w:bottom w:val="none" w:sz="0" w:space="0" w:color="auto"/>
        <w:right w:val="none" w:sz="0" w:space="0" w:color="auto"/>
      </w:divBdr>
    </w:div>
    <w:div w:id="55012754">
      <w:bodyDiv w:val="1"/>
      <w:marLeft w:val="0"/>
      <w:marRight w:val="0"/>
      <w:marTop w:val="0"/>
      <w:marBottom w:val="0"/>
      <w:divBdr>
        <w:top w:val="none" w:sz="0" w:space="0" w:color="auto"/>
        <w:left w:val="none" w:sz="0" w:space="0" w:color="auto"/>
        <w:bottom w:val="none" w:sz="0" w:space="0" w:color="auto"/>
        <w:right w:val="none" w:sz="0" w:space="0" w:color="auto"/>
      </w:divBdr>
    </w:div>
    <w:div w:id="84621654">
      <w:bodyDiv w:val="1"/>
      <w:marLeft w:val="0"/>
      <w:marRight w:val="0"/>
      <w:marTop w:val="0"/>
      <w:marBottom w:val="0"/>
      <w:divBdr>
        <w:top w:val="none" w:sz="0" w:space="0" w:color="auto"/>
        <w:left w:val="none" w:sz="0" w:space="0" w:color="auto"/>
        <w:bottom w:val="none" w:sz="0" w:space="0" w:color="auto"/>
        <w:right w:val="none" w:sz="0" w:space="0" w:color="auto"/>
      </w:divBdr>
    </w:div>
    <w:div w:id="94332154">
      <w:bodyDiv w:val="1"/>
      <w:marLeft w:val="0"/>
      <w:marRight w:val="0"/>
      <w:marTop w:val="0"/>
      <w:marBottom w:val="0"/>
      <w:divBdr>
        <w:top w:val="none" w:sz="0" w:space="0" w:color="auto"/>
        <w:left w:val="none" w:sz="0" w:space="0" w:color="auto"/>
        <w:bottom w:val="none" w:sz="0" w:space="0" w:color="auto"/>
        <w:right w:val="none" w:sz="0" w:space="0" w:color="auto"/>
      </w:divBdr>
    </w:div>
    <w:div w:id="104814686">
      <w:bodyDiv w:val="1"/>
      <w:marLeft w:val="0"/>
      <w:marRight w:val="0"/>
      <w:marTop w:val="0"/>
      <w:marBottom w:val="0"/>
      <w:divBdr>
        <w:top w:val="none" w:sz="0" w:space="0" w:color="auto"/>
        <w:left w:val="none" w:sz="0" w:space="0" w:color="auto"/>
        <w:bottom w:val="none" w:sz="0" w:space="0" w:color="auto"/>
        <w:right w:val="none" w:sz="0" w:space="0" w:color="auto"/>
      </w:divBdr>
    </w:div>
    <w:div w:id="108084353">
      <w:bodyDiv w:val="1"/>
      <w:marLeft w:val="0"/>
      <w:marRight w:val="0"/>
      <w:marTop w:val="0"/>
      <w:marBottom w:val="0"/>
      <w:divBdr>
        <w:top w:val="none" w:sz="0" w:space="0" w:color="auto"/>
        <w:left w:val="none" w:sz="0" w:space="0" w:color="auto"/>
        <w:bottom w:val="none" w:sz="0" w:space="0" w:color="auto"/>
        <w:right w:val="none" w:sz="0" w:space="0" w:color="auto"/>
      </w:divBdr>
    </w:div>
    <w:div w:id="143280633">
      <w:bodyDiv w:val="1"/>
      <w:marLeft w:val="0"/>
      <w:marRight w:val="0"/>
      <w:marTop w:val="0"/>
      <w:marBottom w:val="0"/>
      <w:divBdr>
        <w:top w:val="none" w:sz="0" w:space="0" w:color="auto"/>
        <w:left w:val="none" w:sz="0" w:space="0" w:color="auto"/>
        <w:bottom w:val="none" w:sz="0" w:space="0" w:color="auto"/>
        <w:right w:val="none" w:sz="0" w:space="0" w:color="auto"/>
      </w:divBdr>
    </w:div>
    <w:div w:id="149946570">
      <w:bodyDiv w:val="1"/>
      <w:marLeft w:val="0"/>
      <w:marRight w:val="0"/>
      <w:marTop w:val="0"/>
      <w:marBottom w:val="0"/>
      <w:divBdr>
        <w:top w:val="none" w:sz="0" w:space="0" w:color="auto"/>
        <w:left w:val="none" w:sz="0" w:space="0" w:color="auto"/>
        <w:bottom w:val="none" w:sz="0" w:space="0" w:color="auto"/>
        <w:right w:val="none" w:sz="0" w:space="0" w:color="auto"/>
      </w:divBdr>
    </w:div>
    <w:div w:id="170145077">
      <w:bodyDiv w:val="1"/>
      <w:marLeft w:val="0"/>
      <w:marRight w:val="0"/>
      <w:marTop w:val="0"/>
      <w:marBottom w:val="0"/>
      <w:divBdr>
        <w:top w:val="none" w:sz="0" w:space="0" w:color="auto"/>
        <w:left w:val="none" w:sz="0" w:space="0" w:color="auto"/>
        <w:bottom w:val="none" w:sz="0" w:space="0" w:color="auto"/>
        <w:right w:val="none" w:sz="0" w:space="0" w:color="auto"/>
      </w:divBdr>
    </w:div>
    <w:div w:id="199360997">
      <w:bodyDiv w:val="1"/>
      <w:marLeft w:val="0"/>
      <w:marRight w:val="0"/>
      <w:marTop w:val="0"/>
      <w:marBottom w:val="0"/>
      <w:divBdr>
        <w:top w:val="none" w:sz="0" w:space="0" w:color="auto"/>
        <w:left w:val="none" w:sz="0" w:space="0" w:color="auto"/>
        <w:bottom w:val="none" w:sz="0" w:space="0" w:color="auto"/>
        <w:right w:val="none" w:sz="0" w:space="0" w:color="auto"/>
      </w:divBdr>
    </w:div>
    <w:div w:id="274944938">
      <w:bodyDiv w:val="1"/>
      <w:marLeft w:val="0"/>
      <w:marRight w:val="0"/>
      <w:marTop w:val="0"/>
      <w:marBottom w:val="0"/>
      <w:divBdr>
        <w:top w:val="none" w:sz="0" w:space="0" w:color="auto"/>
        <w:left w:val="none" w:sz="0" w:space="0" w:color="auto"/>
        <w:bottom w:val="none" w:sz="0" w:space="0" w:color="auto"/>
        <w:right w:val="none" w:sz="0" w:space="0" w:color="auto"/>
      </w:divBdr>
    </w:div>
    <w:div w:id="311951770">
      <w:bodyDiv w:val="1"/>
      <w:marLeft w:val="0"/>
      <w:marRight w:val="0"/>
      <w:marTop w:val="0"/>
      <w:marBottom w:val="0"/>
      <w:divBdr>
        <w:top w:val="none" w:sz="0" w:space="0" w:color="auto"/>
        <w:left w:val="none" w:sz="0" w:space="0" w:color="auto"/>
        <w:bottom w:val="none" w:sz="0" w:space="0" w:color="auto"/>
        <w:right w:val="none" w:sz="0" w:space="0" w:color="auto"/>
      </w:divBdr>
    </w:div>
    <w:div w:id="357394490">
      <w:bodyDiv w:val="1"/>
      <w:marLeft w:val="0"/>
      <w:marRight w:val="0"/>
      <w:marTop w:val="0"/>
      <w:marBottom w:val="0"/>
      <w:divBdr>
        <w:top w:val="none" w:sz="0" w:space="0" w:color="auto"/>
        <w:left w:val="none" w:sz="0" w:space="0" w:color="auto"/>
        <w:bottom w:val="none" w:sz="0" w:space="0" w:color="auto"/>
        <w:right w:val="none" w:sz="0" w:space="0" w:color="auto"/>
      </w:divBdr>
    </w:div>
    <w:div w:id="361705817">
      <w:bodyDiv w:val="1"/>
      <w:marLeft w:val="0"/>
      <w:marRight w:val="0"/>
      <w:marTop w:val="0"/>
      <w:marBottom w:val="0"/>
      <w:divBdr>
        <w:top w:val="none" w:sz="0" w:space="0" w:color="auto"/>
        <w:left w:val="none" w:sz="0" w:space="0" w:color="auto"/>
        <w:bottom w:val="none" w:sz="0" w:space="0" w:color="auto"/>
        <w:right w:val="none" w:sz="0" w:space="0" w:color="auto"/>
      </w:divBdr>
    </w:div>
    <w:div w:id="362293960">
      <w:bodyDiv w:val="1"/>
      <w:marLeft w:val="0"/>
      <w:marRight w:val="0"/>
      <w:marTop w:val="0"/>
      <w:marBottom w:val="0"/>
      <w:divBdr>
        <w:top w:val="none" w:sz="0" w:space="0" w:color="auto"/>
        <w:left w:val="none" w:sz="0" w:space="0" w:color="auto"/>
        <w:bottom w:val="none" w:sz="0" w:space="0" w:color="auto"/>
        <w:right w:val="none" w:sz="0" w:space="0" w:color="auto"/>
      </w:divBdr>
    </w:div>
    <w:div w:id="386028050">
      <w:bodyDiv w:val="1"/>
      <w:marLeft w:val="0"/>
      <w:marRight w:val="0"/>
      <w:marTop w:val="0"/>
      <w:marBottom w:val="0"/>
      <w:divBdr>
        <w:top w:val="none" w:sz="0" w:space="0" w:color="auto"/>
        <w:left w:val="none" w:sz="0" w:space="0" w:color="auto"/>
        <w:bottom w:val="none" w:sz="0" w:space="0" w:color="auto"/>
        <w:right w:val="none" w:sz="0" w:space="0" w:color="auto"/>
      </w:divBdr>
    </w:div>
    <w:div w:id="407575644">
      <w:bodyDiv w:val="1"/>
      <w:marLeft w:val="0"/>
      <w:marRight w:val="0"/>
      <w:marTop w:val="0"/>
      <w:marBottom w:val="0"/>
      <w:divBdr>
        <w:top w:val="none" w:sz="0" w:space="0" w:color="auto"/>
        <w:left w:val="none" w:sz="0" w:space="0" w:color="auto"/>
        <w:bottom w:val="none" w:sz="0" w:space="0" w:color="auto"/>
        <w:right w:val="none" w:sz="0" w:space="0" w:color="auto"/>
      </w:divBdr>
    </w:div>
    <w:div w:id="451630498">
      <w:bodyDiv w:val="1"/>
      <w:marLeft w:val="0"/>
      <w:marRight w:val="0"/>
      <w:marTop w:val="0"/>
      <w:marBottom w:val="0"/>
      <w:divBdr>
        <w:top w:val="none" w:sz="0" w:space="0" w:color="auto"/>
        <w:left w:val="none" w:sz="0" w:space="0" w:color="auto"/>
        <w:bottom w:val="none" w:sz="0" w:space="0" w:color="auto"/>
        <w:right w:val="none" w:sz="0" w:space="0" w:color="auto"/>
      </w:divBdr>
    </w:div>
    <w:div w:id="453839128">
      <w:bodyDiv w:val="1"/>
      <w:marLeft w:val="0"/>
      <w:marRight w:val="0"/>
      <w:marTop w:val="0"/>
      <w:marBottom w:val="0"/>
      <w:divBdr>
        <w:top w:val="none" w:sz="0" w:space="0" w:color="auto"/>
        <w:left w:val="none" w:sz="0" w:space="0" w:color="auto"/>
        <w:bottom w:val="none" w:sz="0" w:space="0" w:color="auto"/>
        <w:right w:val="none" w:sz="0" w:space="0" w:color="auto"/>
      </w:divBdr>
    </w:div>
    <w:div w:id="505944029">
      <w:bodyDiv w:val="1"/>
      <w:marLeft w:val="0"/>
      <w:marRight w:val="0"/>
      <w:marTop w:val="0"/>
      <w:marBottom w:val="0"/>
      <w:divBdr>
        <w:top w:val="none" w:sz="0" w:space="0" w:color="auto"/>
        <w:left w:val="none" w:sz="0" w:space="0" w:color="auto"/>
        <w:bottom w:val="none" w:sz="0" w:space="0" w:color="auto"/>
        <w:right w:val="none" w:sz="0" w:space="0" w:color="auto"/>
      </w:divBdr>
    </w:div>
    <w:div w:id="532227475">
      <w:bodyDiv w:val="1"/>
      <w:marLeft w:val="0"/>
      <w:marRight w:val="0"/>
      <w:marTop w:val="0"/>
      <w:marBottom w:val="0"/>
      <w:divBdr>
        <w:top w:val="none" w:sz="0" w:space="0" w:color="auto"/>
        <w:left w:val="none" w:sz="0" w:space="0" w:color="auto"/>
        <w:bottom w:val="none" w:sz="0" w:space="0" w:color="auto"/>
        <w:right w:val="none" w:sz="0" w:space="0" w:color="auto"/>
      </w:divBdr>
    </w:div>
    <w:div w:id="669870072">
      <w:bodyDiv w:val="1"/>
      <w:marLeft w:val="0"/>
      <w:marRight w:val="0"/>
      <w:marTop w:val="0"/>
      <w:marBottom w:val="0"/>
      <w:divBdr>
        <w:top w:val="none" w:sz="0" w:space="0" w:color="auto"/>
        <w:left w:val="none" w:sz="0" w:space="0" w:color="auto"/>
        <w:bottom w:val="none" w:sz="0" w:space="0" w:color="auto"/>
        <w:right w:val="none" w:sz="0" w:space="0" w:color="auto"/>
      </w:divBdr>
    </w:div>
    <w:div w:id="716785652">
      <w:bodyDiv w:val="1"/>
      <w:marLeft w:val="0"/>
      <w:marRight w:val="0"/>
      <w:marTop w:val="0"/>
      <w:marBottom w:val="0"/>
      <w:divBdr>
        <w:top w:val="none" w:sz="0" w:space="0" w:color="auto"/>
        <w:left w:val="none" w:sz="0" w:space="0" w:color="auto"/>
        <w:bottom w:val="none" w:sz="0" w:space="0" w:color="auto"/>
        <w:right w:val="none" w:sz="0" w:space="0" w:color="auto"/>
      </w:divBdr>
    </w:div>
    <w:div w:id="720908864">
      <w:bodyDiv w:val="1"/>
      <w:marLeft w:val="0"/>
      <w:marRight w:val="0"/>
      <w:marTop w:val="0"/>
      <w:marBottom w:val="0"/>
      <w:divBdr>
        <w:top w:val="none" w:sz="0" w:space="0" w:color="auto"/>
        <w:left w:val="none" w:sz="0" w:space="0" w:color="auto"/>
        <w:bottom w:val="none" w:sz="0" w:space="0" w:color="auto"/>
        <w:right w:val="none" w:sz="0" w:space="0" w:color="auto"/>
      </w:divBdr>
    </w:div>
    <w:div w:id="721829117">
      <w:bodyDiv w:val="1"/>
      <w:marLeft w:val="0"/>
      <w:marRight w:val="0"/>
      <w:marTop w:val="0"/>
      <w:marBottom w:val="0"/>
      <w:divBdr>
        <w:top w:val="none" w:sz="0" w:space="0" w:color="auto"/>
        <w:left w:val="none" w:sz="0" w:space="0" w:color="auto"/>
        <w:bottom w:val="none" w:sz="0" w:space="0" w:color="auto"/>
        <w:right w:val="none" w:sz="0" w:space="0" w:color="auto"/>
      </w:divBdr>
    </w:div>
    <w:div w:id="723257452">
      <w:bodyDiv w:val="1"/>
      <w:marLeft w:val="0"/>
      <w:marRight w:val="0"/>
      <w:marTop w:val="0"/>
      <w:marBottom w:val="0"/>
      <w:divBdr>
        <w:top w:val="none" w:sz="0" w:space="0" w:color="auto"/>
        <w:left w:val="none" w:sz="0" w:space="0" w:color="auto"/>
        <w:bottom w:val="none" w:sz="0" w:space="0" w:color="auto"/>
        <w:right w:val="none" w:sz="0" w:space="0" w:color="auto"/>
      </w:divBdr>
    </w:div>
    <w:div w:id="734427088">
      <w:bodyDiv w:val="1"/>
      <w:marLeft w:val="0"/>
      <w:marRight w:val="0"/>
      <w:marTop w:val="0"/>
      <w:marBottom w:val="0"/>
      <w:divBdr>
        <w:top w:val="none" w:sz="0" w:space="0" w:color="auto"/>
        <w:left w:val="none" w:sz="0" w:space="0" w:color="auto"/>
        <w:bottom w:val="none" w:sz="0" w:space="0" w:color="auto"/>
        <w:right w:val="none" w:sz="0" w:space="0" w:color="auto"/>
      </w:divBdr>
    </w:div>
    <w:div w:id="737215850">
      <w:bodyDiv w:val="1"/>
      <w:marLeft w:val="0"/>
      <w:marRight w:val="0"/>
      <w:marTop w:val="0"/>
      <w:marBottom w:val="0"/>
      <w:divBdr>
        <w:top w:val="none" w:sz="0" w:space="0" w:color="auto"/>
        <w:left w:val="none" w:sz="0" w:space="0" w:color="auto"/>
        <w:bottom w:val="none" w:sz="0" w:space="0" w:color="auto"/>
        <w:right w:val="none" w:sz="0" w:space="0" w:color="auto"/>
      </w:divBdr>
    </w:div>
    <w:div w:id="756173376">
      <w:bodyDiv w:val="1"/>
      <w:marLeft w:val="0"/>
      <w:marRight w:val="0"/>
      <w:marTop w:val="0"/>
      <w:marBottom w:val="0"/>
      <w:divBdr>
        <w:top w:val="none" w:sz="0" w:space="0" w:color="auto"/>
        <w:left w:val="none" w:sz="0" w:space="0" w:color="auto"/>
        <w:bottom w:val="none" w:sz="0" w:space="0" w:color="auto"/>
        <w:right w:val="none" w:sz="0" w:space="0" w:color="auto"/>
      </w:divBdr>
    </w:div>
    <w:div w:id="827788154">
      <w:bodyDiv w:val="1"/>
      <w:marLeft w:val="0"/>
      <w:marRight w:val="0"/>
      <w:marTop w:val="0"/>
      <w:marBottom w:val="0"/>
      <w:divBdr>
        <w:top w:val="none" w:sz="0" w:space="0" w:color="auto"/>
        <w:left w:val="none" w:sz="0" w:space="0" w:color="auto"/>
        <w:bottom w:val="none" w:sz="0" w:space="0" w:color="auto"/>
        <w:right w:val="none" w:sz="0" w:space="0" w:color="auto"/>
      </w:divBdr>
    </w:div>
    <w:div w:id="920526941">
      <w:bodyDiv w:val="1"/>
      <w:marLeft w:val="0"/>
      <w:marRight w:val="0"/>
      <w:marTop w:val="0"/>
      <w:marBottom w:val="0"/>
      <w:divBdr>
        <w:top w:val="none" w:sz="0" w:space="0" w:color="auto"/>
        <w:left w:val="none" w:sz="0" w:space="0" w:color="auto"/>
        <w:bottom w:val="none" w:sz="0" w:space="0" w:color="auto"/>
        <w:right w:val="none" w:sz="0" w:space="0" w:color="auto"/>
      </w:divBdr>
    </w:div>
    <w:div w:id="928462278">
      <w:bodyDiv w:val="1"/>
      <w:marLeft w:val="0"/>
      <w:marRight w:val="0"/>
      <w:marTop w:val="0"/>
      <w:marBottom w:val="0"/>
      <w:divBdr>
        <w:top w:val="none" w:sz="0" w:space="0" w:color="auto"/>
        <w:left w:val="none" w:sz="0" w:space="0" w:color="auto"/>
        <w:bottom w:val="none" w:sz="0" w:space="0" w:color="auto"/>
        <w:right w:val="none" w:sz="0" w:space="0" w:color="auto"/>
      </w:divBdr>
    </w:div>
    <w:div w:id="933324321">
      <w:bodyDiv w:val="1"/>
      <w:marLeft w:val="0"/>
      <w:marRight w:val="0"/>
      <w:marTop w:val="0"/>
      <w:marBottom w:val="0"/>
      <w:divBdr>
        <w:top w:val="none" w:sz="0" w:space="0" w:color="auto"/>
        <w:left w:val="none" w:sz="0" w:space="0" w:color="auto"/>
        <w:bottom w:val="none" w:sz="0" w:space="0" w:color="auto"/>
        <w:right w:val="none" w:sz="0" w:space="0" w:color="auto"/>
      </w:divBdr>
    </w:div>
    <w:div w:id="1007826726">
      <w:bodyDiv w:val="1"/>
      <w:marLeft w:val="0"/>
      <w:marRight w:val="0"/>
      <w:marTop w:val="0"/>
      <w:marBottom w:val="0"/>
      <w:divBdr>
        <w:top w:val="none" w:sz="0" w:space="0" w:color="auto"/>
        <w:left w:val="none" w:sz="0" w:space="0" w:color="auto"/>
        <w:bottom w:val="none" w:sz="0" w:space="0" w:color="auto"/>
        <w:right w:val="none" w:sz="0" w:space="0" w:color="auto"/>
      </w:divBdr>
    </w:div>
    <w:div w:id="1015961655">
      <w:bodyDiv w:val="1"/>
      <w:marLeft w:val="0"/>
      <w:marRight w:val="0"/>
      <w:marTop w:val="0"/>
      <w:marBottom w:val="0"/>
      <w:divBdr>
        <w:top w:val="none" w:sz="0" w:space="0" w:color="auto"/>
        <w:left w:val="none" w:sz="0" w:space="0" w:color="auto"/>
        <w:bottom w:val="none" w:sz="0" w:space="0" w:color="auto"/>
        <w:right w:val="none" w:sz="0" w:space="0" w:color="auto"/>
      </w:divBdr>
    </w:div>
    <w:div w:id="1054692529">
      <w:bodyDiv w:val="1"/>
      <w:marLeft w:val="0"/>
      <w:marRight w:val="0"/>
      <w:marTop w:val="0"/>
      <w:marBottom w:val="0"/>
      <w:divBdr>
        <w:top w:val="none" w:sz="0" w:space="0" w:color="auto"/>
        <w:left w:val="none" w:sz="0" w:space="0" w:color="auto"/>
        <w:bottom w:val="none" w:sz="0" w:space="0" w:color="auto"/>
        <w:right w:val="none" w:sz="0" w:space="0" w:color="auto"/>
      </w:divBdr>
    </w:div>
    <w:div w:id="1100223597">
      <w:bodyDiv w:val="1"/>
      <w:marLeft w:val="0"/>
      <w:marRight w:val="0"/>
      <w:marTop w:val="0"/>
      <w:marBottom w:val="0"/>
      <w:divBdr>
        <w:top w:val="none" w:sz="0" w:space="0" w:color="auto"/>
        <w:left w:val="none" w:sz="0" w:space="0" w:color="auto"/>
        <w:bottom w:val="none" w:sz="0" w:space="0" w:color="auto"/>
        <w:right w:val="none" w:sz="0" w:space="0" w:color="auto"/>
      </w:divBdr>
    </w:div>
    <w:div w:id="1104576413">
      <w:bodyDiv w:val="1"/>
      <w:marLeft w:val="0"/>
      <w:marRight w:val="0"/>
      <w:marTop w:val="0"/>
      <w:marBottom w:val="0"/>
      <w:divBdr>
        <w:top w:val="none" w:sz="0" w:space="0" w:color="auto"/>
        <w:left w:val="none" w:sz="0" w:space="0" w:color="auto"/>
        <w:bottom w:val="none" w:sz="0" w:space="0" w:color="auto"/>
        <w:right w:val="none" w:sz="0" w:space="0" w:color="auto"/>
      </w:divBdr>
    </w:div>
    <w:div w:id="1110777147">
      <w:bodyDiv w:val="1"/>
      <w:marLeft w:val="0"/>
      <w:marRight w:val="0"/>
      <w:marTop w:val="0"/>
      <w:marBottom w:val="0"/>
      <w:divBdr>
        <w:top w:val="none" w:sz="0" w:space="0" w:color="auto"/>
        <w:left w:val="none" w:sz="0" w:space="0" w:color="auto"/>
        <w:bottom w:val="none" w:sz="0" w:space="0" w:color="auto"/>
        <w:right w:val="none" w:sz="0" w:space="0" w:color="auto"/>
      </w:divBdr>
    </w:div>
    <w:div w:id="1116605357">
      <w:bodyDiv w:val="1"/>
      <w:marLeft w:val="0"/>
      <w:marRight w:val="0"/>
      <w:marTop w:val="0"/>
      <w:marBottom w:val="0"/>
      <w:divBdr>
        <w:top w:val="none" w:sz="0" w:space="0" w:color="auto"/>
        <w:left w:val="none" w:sz="0" w:space="0" w:color="auto"/>
        <w:bottom w:val="none" w:sz="0" w:space="0" w:color="auto"/>
        <w:right w:val="none" w:sz="0" w:space="0" w:color="auto"/>
      </w:divBdr>
    </w:div>
    <w:div w:id="1128209065">
      <w:bodyDiv w:val="1"/>
      <w:marLeft w:val="0"/>
      <w:marRight w:val="0"/>
      <w:marTop w:val="0"/>
      <w:marBottom w:val="0"/>
      <w:divBdr>
        <w:top w:val="none" w:sz="0" w:space="0" w:color="auto"/>
        <w:left w:val="none" w:sz="0" w:space="0" w:color="auto"/>
        <w:bottom w:val="none" w:sz="0" w:space="0" w:color="auto"/>
        <w:right w:val="none" w:sz="0" w:space="0" w:color="auto"/>
      </w:divBdr>
    </w:div>
    <w:div w:id="1182667229">
      <w:bodyDiv w:val="1"/>
      <w:marLeft w:val="0"/>
      <w:marRight w:val="0"/>
      <w:marTop w:val="0"/>
      <w:marBottom w:val="0"/>
      <w:divBdr>
        <w:top w:val="none" w:sz="0" w:space="0" w:color="auto"/>
        <w:left w:val="none" w:sz="0" w:space="0" w:color="auto"/>
        <w:bottom w:val="none" w:sz="0" w:space="0" w:color="auto"/>
        <w:right w:val="none" w:sz="0" w:space="0" w:color="auto"/>
      </w:divBdr>
    </w:div>
    <w:div w:id="1252160552">
      <w:bodyDiv w:val="1"/>
      <w:marLeft w:val="0"/>
      <w:marRight w:val="0"/>
      <w:marTop w:val="0"/>
      <w:marBottom w:val="0"/>
      <w:divBdr>
        <w:top w:val="none" w:sz="0" w:space="0" w:color="auto"/>
        <w:left w:val="none" w:sz="0" w:space="0" w:color="auto"/>
        <w:bottom w:val="none" w:sz="0" w:space="0" w:color="auto"/>
        <w:right w:val="none" w:sz="0" w:space="0" w:color="auto"/>
      </w:divBdr>
    </w:div>
    <w:div w:id="1321158677">
      <w:bodyDiv w:val="1"/>
      <w:marLeft w:val="0"/>
      <w:marRight w:val="0"/>
      <w:marTop w:val="0"/>
      <w:marBottom w:val="0"/>
      <w:divBdr>
        <w:top w:val="none" w:sz="0" w:space="0" w:color="auto"/>
        <w:left w:val="none" w:sz="0" w:space="0" w:color="auto"/>
        <w:bottom w:val="none" w:sz="0" w:space="0" w:color="auto"/>
        <w:right w:val="none" w:sz="0" w:space="0" w:color="auto"/>
      </w:divBdr>
    </w:div>
    <w:div w:id="1365520298">
      <w:bodyDiv w:val="1"/>
      <w:marLeft w:val="0"/>
      <w:marRight w:val="0"/>
      <w:marTop w:val="0"/>
      <w:marBottom w:val="0"/>
      <w:divBdr>
        <w:top w:val="none" w:sz="0" w:space="0" w:color="auto"/>
        <w:left w:val="none" w:sz="0" w:space="0" w:color="auto"/>
        <w:bottom w:val="none" w:sz="0" w:space="0" w:color="auto"/>
        <w:right w:val="none" w:sz="0" w:space="0" w:color="auto"/>
      </w:divBdr>
    </w:div>
    <w:div w:id="1382249680">
      <w:bodyDiv w:val="1"/>
      <w:marLeft w:val="0"/>
      <w:marRight w:val="0"/>
      <w:marTop w:val="0"/>
      <w:marBottom w:val="0"/>
      <w:divBdr>
        <w:top w:val="none" w:sz="0" w:space="0" w:color="auto"/>
        <w:left w:val="none" w:sz="0" w:space="0" w:color="auto"/>
        <w:bottom w:val="none" w:sz="0" w:space="0" w:color="auto"/>
        <w:right w:val="none" w:sz="0" w:space="0" w:color="auto"/>
      </w:divBdr>
    </w:div>
    <w:div w:id="1404334137">
      <w:bodyDiv w:val="1"/>
      <w:marLeft w:val="0"/>
      <w:marRight w:val="0"/>
      <w:marTop w:val="0"/>
      <w:marBottom w:val="0"/>
      <w:divBdr>
        <w:top w:val="none" w:sz="0" w:space="0" w:color="auto"/>
        <w:left w:val="none" w:sz="0" w:space="0" w:color="auto"/>
        <w:bottom w:val="none" w:sz="0" w:space="0" w:color="auto"/>
        <w:right w:val="none" w:sz="0" w:space="0" w:color="auto"/>
      </w:divBdr>
      <w:divsChild>
        <w:div w:id="877160603">
          <w:marLeft w:val="0"/>
          <w:marRight w:val="0"/>
          <w:marTop w:val="0"/>
          <w:marBottom w:val="0"/>
          <w:divBdr>
            <w:top w:val="none" w:sz="0" w:space="0" w:color="auto"/>
            <w:left w:val="none" w:sz="0" w:space="0" w:color="auto"/>
            <w:bottom w:val="none" w:sz="0" w:space="0" w:color="auto"/>
            <w:right w:val="none" w:sz="0" w:space="0" w:color="auto"/>
          </w:divBdr>
          <w:divsChild>
            <w:div w:id="706027767">
              <w:marLeft w:val="0"/>
              <w:marRight w:val="0"/>
              <w:marTop w:val="0"/>
              <w:marBottom w:val="0"/>
              <w:divBdr>
                <w:top w:val="none" w:sz="0" w:space="0" w:color="auto"/>
                <w:left w:val="none" w:sz="0" w:space="0" w:color="auto"/>
                <w:bottom w:val="none" w:sz="0" w:space="0" w:color="auto"/>
                <w:right w:val="none" w:sz="0" w:space="0" w:color="auto"/>
              </w:divBdr>
            </w:div>
          </w:divsChild>
        </w:div>
        <w:div w:id="1503156542">
          <w:marLeft w:val="0"/>
          <w:marRight w:val="0"/>
          <w:marTop w:val="0"/>
          <w:marBottom w:val="0"/>
          <w:divBdr>
            <w:top w:val="none" w:sz="0" w:space="0" w:color="auto"/>
            <w:left w:val="none" w:sz="0" w:space="0" w:color="auto"/>
            <w:bottom w:val="none" w:sz="0" w:space="0" w:color="auto"/>
            <w:right w:val="none" w:sz="0" w:space="0" w:color="auto"/>
          </w:divBdr>
          <w:divsChild>
            <w:div w:id="782503052">
              <w:marLeft w:val="0"/>
              <w:marRight w:val="0"/>
              <w:marTop w:val="0"/>
              <w:marBottom w:val="0"/>
              <w:divBdr>
                <w:top w:val="none" w:sz="0" w:space="0" w:color="auto"/>
                <w:left w:val="none" w:sz="0" w:space="0" w:color="auto"/>
                <w:bottom w:val="none" w:sz="0" w:space="0" w:color="auto"/>
                <w:right w:val="none" w:sz="0" w:space="0" w:color="auto"/>
              </w:divBdr>
              <w:divsChild>
                <w:div w:id="1010911709">
                  <w:marLeft w:val="0"/>
                  <w:marRight w:val="0"/>
                  <w:marTop w:val="0"/>
                  <w:marBottom w:val="0"/>
                  <w:divBdr>
                    <w:top w:val="none" w:sz="0" w:space="0" w:color="auto"/>
                    <w:left w:val="none" w:sz="0" w:space="0" w:color="auto"/>
                    <w:bottom w:val="none" w:sz="0" w:space="0" w:color="auto"/>
                    <w:right w:val="none" w:sz="0" w:space="0" w:color="auto"/>
                  </w:divBdr>
                  <w:divsChild>
                    <w:div w:id="634527628">
                      <w:marLeft w:val="0"/>
                      <w:marRight w:val="0"/>
                      <w:marTop w:val="90"/>
                      <w:marBottom w:val="0"/>
                      <w:divBdr>
                        <w:top w:val="none" w:sz="0" w:space="0" w:color="auto"/>
                        <w:left w:val="none" w:sz="0" w:space="0" w:color="auto"/>
                        <w:bottom w:val="none" w:sz="0" w:space="0" w:color="auto"/>
                        <w:right w:val="none" w:sz="0" w:space="0" w:color="auto"/>
                      </w:divBdr>
                      <w:divsChild>
                        <w:div w:id="2138062680">
                          <w:marLeft w:val="0"/>
                          <w:marRight w:val="0"/>
                          <w:marTop w:val="0"/>
                          <w:marBottom w:val="420"/>
                          <w:divBdr>
                            <w:top w:val="none" w:sz="0" w:space="0" w:color="auto"/>
                            <w:left w:val="none" w:sz="0" w:space="0" w:color="auto"/>
                            <w:bottom w:val="none" w:sz="0" w:space="0" w:color="auto"/>
                            <w:right w:val="none" w:sz="0" w:space="0" w:color="auto"/>
                          </w:divBdr>
                          <w:divsChild>
                            <w:div w:id="1368021635">
                              <w:marLeft w:val="0"/>
                              <w:marRight w:val="0"/>
                              <w:marTop w:val="0"/>
                              <w:marBottom w:val="0"/>
                              <w:divBdr>
                                <w:top w:val="none" w:sz="0" w:space="0" w:color="auto"/>
                                <w:left w:val="none" w:sz="0" w:space="0" w:color="auto"/>
                                <w:bottom w:val="none" w:sz="0" w:space="0" w:color="auto"/>
                                <w:right w:val="none" w:sz="0" w:space="0" w:color="auto"/>
                              </w:divBdr>
                              <w:divsChild>
                                <w:div w:id="140125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9157078">
      <w:bodyDiv w:val="1"/>
      <w:marLeft w:val="0"/>
      <w:marRight w:val="0"/>
      <w:marTop w:val="0"/>
      <w:marBottom w:val="0"/>
      <w:divBdr>
        <w:top w:val="none" w:sz="0" w:space="0" w:color="auto"/>
        <w:left w:val="none" w:sz="0" w:space="0" w:color="auto"/>
        <w:bottom w:val="none" w:sz="0" w:space="0" w:color="auto"/>
        <w:right w:val="none" w:sz="0" w:space="0" w:color="auto"/>
      </w:divBdr>
    </w:div>
    <w:div w:id="1457135251">
      <w:bodyDiv w:val="1"/>
      <w:marLeft w:val="0"/>
      <w:marRight w:val="0"/>
      <w:marTop w:val="0"/>
      <w:marBottom w:val="0"/>
      <w:divBdr>
        <w:top w:val="none" w:sz="0" w:space="0" w:color="auto"/>
        <w:left w:val="none" w:sz="0" w:space="0" w:color="auto"/>
        <w:bottom w:val="none" w:sz="0" w:space="0" w:color="auto"/>
        <w:right w:val="none" w:sz="0" w:space="0" w:color="auto"/>
      </w:divBdr>
    </w:div>
    <w:div w:id="1476751407">
      <w:bodyDiv w:val="1"/>
      <w:marLeft w:val="0"/>
      <w:marRight w:val="0"/>
      <w:marTop w:val="0"/>
      <w:marBottom w:val="0"/>
      <w:divBdr>
        <w:top w:val="none" w:sz="0" w:space="0" w:color="auto"/>
        <w:left w:val="none" w:sz="0" w:space="0" w:color="auto"/>
        <w:bottom w:val="none" w:sz="0" w:space="0" w:color="auto"/>
        <w:right w:val="none" w:sz="0" w:space="0" w:color="auto"/>
      </w:divBdr>
    </w:div>
    <w:div w:id="1482692820">
      <w:bodyDiv w:val="1"/>
      <w:marLeft w:val="0"/>
      <w:marRight w:val="0"/>
      <w:marTop w:val="0"/>
      <w:marBottom w:val="0"/>
      <w:divBdr>
        <w:top w:val="none" w:sz="0" w:space="0" w:color="auto"/>
        <w:left w:val="none" w:sz="0" w:space="0" w:color="auto"/>
        <w:bottom w:val="none" w:sz="0" w:space="0" w:color="auto"/>
        <w:right w:val="none" w:sz="0" w:space="0" w:color="auto"/>
      </w:divBdr>
    </w:div>
    <w:div w:id="1484348720">
      <w:bodyDiv w:val="1"/>
      <w:marLeft w:val="0"/>
      <w:marRight w:val="0"/>
      <w:marTop w:val="0"/>
      <w:marBottom w:val="0"/>
      <w:divBdr>
        <w:top w:val="none" w:sz="0" w:space="0" w:color="auto"/>
        <w:left w:val="none" w:sz="0" w:space="0" w:color="auto"/>
        <w:bottom w:val="none" w:sz="0" w:space="0" w:color="auto"/>
        <w:right w:val="none" w:sz="0" w:space="0" w:color="auto"/>
      </w:divBdr>
    </w:div>
    <w:div w:id="1489905126">
      <w:bodyDiv w:val="1"/>
      <w:marLeft w:val="0"/>
      <w:marRight w:val="0"/>
      <w:marTop w:val="0"/>
      <w:marBottom w:val="0"/>
      <w:divBdr>
        <w:top w:val="none" w:sz="0" w:space="0" w:color="auto"/>
        <w:left w:val="none" w:sz="0" w:space="0" w:color="auto"/>
        <w:bottom w:val="none" w:sz="0" w:space="0" w:color="auto"/>
        <w:right w:val="none" w:sz="0" w:space="0" w:color="auto"/>
      </w:divBdr>
    </w:div>
    <w:div w:id="1514607194">
      <w:bodyDiv w:val="1"/>
      <w:marLeft w:val="0"/>
      <w:marRight w:val="0"/>
      <w:marTop w:val="0"/>
      <w:marBottom w:val="0"/>
      <w:divBdr>
        <w:top w:val="none" w:sz="0" w:space="0" w:color="auto"/>
        <w:left w:val="none" w:sz="0" w:space="0" w:color="auto"/>
        <w:bottom w:val="none" w:sz="0" w:space="0" w:color="auto"/>
        <w:right w:val="none" w:sz="0" w:space="0" w:color="auto"/>
      </w:divBdr>
    </w:div>
    <w:div w:id="1533954084">
      <w:bodyDiv w:val="1"/>
      <w:marLeft w:val="0"/>
      <w:marRight w:val="0"/>
      <w:marTop w:val="0"/>
      <w:marBottom w:val="0"/>
      <w:divBdr>
        <w:top w:val="none" w:sz="0" w:space="0" w:color="auto"/>
        <w:left w:val="none" w:sz="0" w:space="0" w:color="auto"/>
        <w:bottom w:val="none" w:sz="0" w:space="0" w:color="auto"/>
        <w:right w:val="none" w:sz="0" w:space="0" w:color="auto"/>
      </w:divBdr>
    </w:div>
    <w:div w:id="1544174649">
      <w:bodyDiv w:val="1"/>
      <w:marLeft w:val="0"/>
      <w:marRight w:val="0"/>
      <w:marTop w:val="0"/>
      <w:marBottom w:val="0"/>
      <w:divBdr>
        <w:top w:val="none" w:sz="0" w:space="0" w:color="auto"/>
        <w:left w:val="none" w:sz="0" w:space="0" w:color="auto"/>
        <w:bottom w:val="none" w:sz="0" w:space="0" w:color="auto"/>
        <w:right w:val="none" w:sz="0" w:space="0" w:color="auto"/>
      </w:divBdr>
    </w:div>
    <w:div w:id="1547913818">
      <w:bodyDiv w:val="1"/>
      <w:marLeft w:val="0"/>
      <w:marRight w:val="0"/>
      <w:marTop w:val="0"/>
      <w:marBottom w:val="0"/>
      <w:divBdr>
        <w:top w:val="none" w:sz="0" w:space="0" w:color="auto"/>
        <w:left w:val="none" w:sz="0" w:space="0" w:color="auto"/>
        <w:bottom w:val="none" w:sz="0" w:space="0" w:color="auto"/>
        <w:right w:val="none" w:sz="0" w:space="0" w:color="auto"/>
      </w:divBdr>
    </w:div>
    <w:div w:id="1563104366">
      <w:bodyDiv w:val="1"/>
      <w:marLeft w:val="0"/>
      <w:marRight w:val="0"/>
      <w:marTop w:val="0"/>
      <w:marBottom w:val="0"/>
      <w:divBdr>
        <w:top w:val="none" w:sz="0" w:space="0" w:color="auto"/>
        <w:left w:val="none" w:sz="0" w:space="0" w:color="auto"/>
        <w:bottom w:val="none" w:sz="0" w:space="0" w:color="auto"/>
        <w:right w:val="none" w:sz="0" w:space="0" w:color="auto"/>
      </w:divBdr>
    </w:div>
    <w:div w:id="1586525117">
      <w:bodyDiv w:val="1"/>
      <w:marLeft w:val="0"/>
      <w:marRight w:val="0"/>
      <w:marTop w:val="0"/>
      <w:marBottom w:val="0"/>
      <w:divBdr>
        <w:top w:val="none" w:sz="0" w:space="0" w:color="auto"/>
        <w:left w:val="none" w:sz="0" w:space="0" w:color="auto"/>
        <w:bottom w:val="none" w:sz="0" w:space="0" w:color="auto"/>
        <w:right w:val="none" w:sz="0" w:space="0" w:color="auto"/>
      </w:divBdr>
    </w:div>
    <w:div w:id="1650280868">
      <w:bodyDiv w:val="1"/>
      <w:marLeft w:val="0"/>
      <w:marRight w:val="0"/>
      <w:marTop w:val="0"/>
      <w:marBottom w:val="0"/>
      <w:divBdr>
        <w:top w:val="none" w:sz="0" w:space="0" w:color="auto"/>
        <w:left w:val="none" w:sz="0" w:space="0" w:color="auto"/>
        <w:bottom w:val="none" w:sz="0" w:space="0" w:color="auto"/>
        <w:right w:val="none" w:sz="0" w:space="0" w:color="auto"/>
      </w:divBdr>
    </w:div>
    <w:div w:id="1693534235">
      <w:bodyDiv w:val="1"/>
      <w:marLeft w:val="0"/>
      <w:marRight w:val="0"/>
      <w:marTop w:val="0"/>
      <w:marBottom w:val="0"/>
      <w:divBdr>
        <w:top w:val="none" w:sz="0" w:space="0" w:color="auto"/>
        <w:left w:val="none" w:sz="0" w:space="0" w:color="auto"/>
        <w:bottom w:val="none" w:sz="0" w:space="0" w:color="auto"/>
        <w:right w:val="none" w:sz="0" w:space="0" w:color="auto"/>
      </w:divBdr>
    </w:div>
    <w:div w:id="1699046600">
      <w:bodyDiv w:val="1"/>
      <w:marLeft w:val="0"/>
      <w:marRight w:val="0"/>
      <w:marTop w:val="0"/>
      <w:marBottom w:val="0"/>
      <w:divBdr>
        <w:top w:val="none" w:sz="0" w:space="0" w:color="auto"/>
        <w:left w:val="none" w:sz="0" w:space="0" w:color="auto"/>
        <w:bottom w:val="none" w:sz="0" w:space="0" w:color="auto"/>
        <w:right w:val="none" w:sz="0" w:space="0" w:color="auto"/>
      </w:divBdr>
    </w:div>
    <w:div w:id="1700467424">
      <w:bodyDiv w:val="1"/>
      <w:marLeft w:val="0"/>
      <w:marRight w:val="0"/>
      <w:marTop w:val="0"/>
      <w:marBottom w:val="0"/>
      <w:divBdr>
        <w:top w:val="none" w:sz="0" w:space="0" w:color="auto"/>
        <w:left w:val="none" w:sz="0" w:space="0" w:color="auto"/>
        <w:bottom w:val="none" w:sz="0" w:space="0" w:color="auto"/>
        <w:right w:val="none" w:sz="0" w:space="0" w:color="auto"/>
      </w:divBdr>
    </w:div>
    <w:div w:id="1750883635">
      <w:bodyDiv w:val="1"/>
      <w:marLeft w:val="0"/>
      <w:marRight w:val="0"/>
      <w:marTop w:val="0"/>
      <w:marBottom w:val="0"/>
      <w:divBdr>
        <w:top w:val="none" w:sz="0" w:space="0" w:color="auto"/>
        <w:left w:val="none" w:sz="0" w:space="0" w:color="auto"/>
        <w:bottom w:val="none" w:sz="0" w:space="0" w:color="auto"/>
        <w:right w:val="none" w:sz="0" w:space="0" w:color="auto"/>
      </w:divBdr>
    </w:div>
    <w:div w:id="1809780612">
      <w:bodyDiv w:val="1"/>
      <w:marLeft w:val="0"/>
      <w:marRight w:val="0"/>
      <w:marTop w:val="0"/>
      <w:marBottom w:val="0"/>
      <w:divBdr>
        <w:top w:val="none" w:sz="0" w:space="0" w:color="auto"/>
        <w:left w:val="none" w:sz="0" w:space="0" w:color="auto"/>
        <w:bottom w:val="none" w:sz="0" w:space="0" w:color="auto"/>
        <w:right w:val="none" w:sz="0" w:space="0" w:color="auto"/>
      </w:divBdr>
    </w:div>
    <w:div w:id="1821773200">
      <w:bodyDiv w:val="1"/>
      <w:marLeft w:val="0"/>
      <w:marRight w:val="0"/>
      <w:marTop w:val="0"/>
      <w:marBottom w:val="0"/>
      <w:divBdr>
        <w:top w:val="none" w:sz="0" w:space="0" w:color="auto"/>
        <w:left w:val="none" w:sz="0" w:space="0" w:color="auto"/>
        <w:bottom w:val="none" w:sz="0" w:space="0" w:color="auto"/>
        <w:right w:val="none" w:sz="0" w:space="0" w:color="auto"/>
      </w:divBdr>
    </w:div>
    <w:div w:id="1905604104">
      <w:bodyDiv w:val="1"/>
      <w:marLeft w:val="0"/>
      <w:marRight w:val="0"/>
      <w:marTop w:val="0"/>
      <w:marBottom w:val="0"/>
      <w:divBdr>
        <w:top w:val="none" w:sz="0" w:space="0" w:color="auto"/>
        <w:left w:val="none" w:sz="0" w:space="0" w:color="auto"/>
        <w:bottom w:val="none" w:sz="0" w:space="0" w:color="auto"/>
        <w:right w:val="none" w:sz="0" w:space="0" w:color="auto"/>
      </w:divBdr>
    </w:div>
    <w:div w:id="1918321360">
      <w:bodyDiv w:val="1"/>
      <w:marLeft w:val="0"/>
      <w:marRight w:val="0"/>
      <w:marTop w:val="0"/>
      <w:marBottom w:val="0"/>
      <w:divBdr>
        <w:top w:val="none" w:sz="0" w:space="0" w:color="auto"/>
        <w:left w:val="none" w:sz="0" w:space="0" w:color="auto"/>
        <w:bottom w:val="none" w:sz="0" w:space="0" w:color="auto"/>
        <w:right w:val="none" w:sz="0" w:space="0" w:color="auto"/>
      </w:divBdr>
    </w:div>
    <w:div w:id="1945306252">
      <w:bodyDiv w:val="1"/>
      <w:marLeft w:val="0"/>
      <w:marRight w:val="0"/>
      <w:marTop w:val="0"/>
      <w:marBottom w:val="0"/>
      <w:divBdr>
        <w:top w:val="none" w:sz="0" w:space="0" w:color="auto"/>
        <w:left w:val="none" w:sz="0" w:space="0" w:color="auto"/>
        <w:bottom w:val="none" w:sz="0" w:space="0" w:color="auto"/>
        <w:right w:val="none" w:sz="0" w:space="0" w:color="auto"/>
      </w:divBdr>
      <w:divsChild>
        <w:div w:id="585043905">
          <w:marLeft w:val="336"/>
          <w:marRight w:val="0"/>
          <w:marTop w:val="120"/>
          <w:marBottom w:val="312"/>
          <w:divBdr>
            <w:top w:val="none" w:sz="0" w:space="0" w:color="auto"/>
            <w:left w:val="none" w:sz="0" w:space="0" w:color="auto"/>
            <w:bottom w:val="none" w:sz="0" w:space="0" w:color="auto"/>
            <w:right w:val="none" w:sz="0" w:space="0" w:color="auto"/>
          </w:divBdr>
          <w:divsChild>
            <w:div w:id="1095442952">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956331676">
      <w:bodyDiv w:val="1"/>
      <w:marLeft w:val="0"/>
      <w:marRight w:val="0"/>
      <w:marTop w:val="0"/>
      <w:marBottom w:val="0"/>
      <w:divBdr>
        <w:top w:val="none" w:sz="0" w:space="0" w:color="auto"/>
        <w:left w:val="none" w:sz="0" w:space="0" w:color="auto"/>
        <w:bottom w:val="none" w:sz="0" w:space="0" w:color="auto"/>
        <w:right w:val="none" w:sz="0" w:space="0" w:color="auto"/>
      </w:divBdr>
    </w:div>
    <w:div w:id="2002268645">
      <w:bodyDiv w:val="1"/>
      <w:marLeft w:val="0"/>
      <w:marRight w:val="0"/>
      <w:marTop w:val="0"/>
      <w:marBottom w:val="0"/>
      <w:divBdr>
        <w:top w:val="none" w:sz="0" w:space="0" w:color="auto"/>
        <w:left w:val="none" w:sz="0" w:space="0" w:color="auto"/>
        <w:bottom w:val="none" w:sz="0" w:space="0" w:color="auto"/>
        <w:right w:val="none" w:sz="0" w:space="0" w:color="auto"/>
      </w:divBdr>
    </w:div>
    <w:div w:id="2006668374">
      <w:bodyDiv w:val="1"/>
      <w:marLeft w:val="0"/>
      <w:marRight w:val="0"/>
      <w:marTop w:val="0"/>
      <w:marBottom w:val="0"/>
      <w:divBdr>
        <w:top w:val="none" w:sz="0" w:space="0" w:color="auto"/>
        <w:left w:val="none" w:sz="0" w:space="0" w:color="auto"/>
        <w:bottom w:val="none" w:sz="0" w:space="0" w:color="auto"/>
        <w:right w:val="none" w:sz="0" w:space="0" w:color="auto"/>
      </w:divBdr>
    </w:div>
    <w:div w:id="2015918237">
      <w:bodyDiv w:val="1"/>
      <w:marLeft w:val="0"/>
      <w:marRight w:val="0"/>
      <w:marTop w:val="0"/>
      <w:marBottom w:val="0"/>
      <w:divBdr>
        <w:top w:val="none" w:sz="0" w:space="0" w:color="auto"/>
        <w:left w:val="none" w:sz="0" w:space="0" w:color="auto"/>
        <w:bottom w:val="none" w:sz="0" w:space="0" w:color="auto"/>
        <w:right w:val="none" w:sz="0" w:space="0" w:color="auto"/>
      </w:divBdr>
    </w:div>
    <w:div w:id="2034960289">
      <w:bodyDiv w:val="1"/>
      <w:marLeft w:val="0"/>
      <w:marRight w:val="0"/>
      <w:marTop w:val="0"/>
      <w:marBottom w:val="0"/>
      <w:divBdr>
        <w:top w:val="none" w:sz="0" w:space="0" w:color="auto"/>
        <w:left w:val="none" w:sz="0" w:space="0" w:color="auto"/>
        <w:bottom w:val="none" w:sz="0" w:space="0" w:color="auto"/>
        <w:right w:val="none" w:sz="0" w:space="0" w:color="auto"/>
      </w:divBdr>
    </w:div>
    <w:div w:id="2038192364">
      <w:bodyDiv w:val="1"/>
      <w:marLeft w:val="0"/>
      <w:marRight w:val="0"/>
      <w:marTop w:val="0"/>
      <w:marBottom w:val="0"/>
      <w:divBdr>
        <w:top w:val="none" w:sz="0" w:space="0" w:color="auto"/>
        <w:left w:val="none" w:sz="0" w:space="0" w:color="auto"/>
        <w:bottom w:val="none" w:sz="0" w:space="0" w:color="auto"/>
        <w:right w:val="none" w:sz="0" w:space="0" w:color="auto"/>
      </w:divBdr>
    </w:div>
    <w:div w:id="2094203417">
      <w:bodyDiv w:val="1"/>
      <w:marLeft w:val="0"/>
      <w:marRight w:val="0"/>
      <w:marTop w:val="0"/>
      <w:marBottom w:val="0"/>
      <w:divBdr>
        <w:top w:val="none" w:sz="0" w:space="0" w:color="auto"/>
        <w:left w:val="none" w:sz="0" w:space="0" w:color="auto"/>
        <w:bottom w:val="none" w:sz="0" w:space="0" w:color="auto"/>
        <w:right w:val="none" w:sz="0" w:space="0" w:color="auto"/>
      </w:divBdr>
    </w:div>
    <w:div w:id="2097507621">
      <w:bodyDiv w:val="1"/>
      <w:marLeft w:val="0"/>
      <w:marRight w:val="0"/>
      <w:marTop w:val="0"/>
      <w:marBottom w:val="0"/>
      <w:divBdr>
        <w:top w:val="none" w:sz="0" w:space="0" w:color="auto"/>
        <w:left w:val="none" w:sz="0" w:space="0" w:color="auto"/>
        <w:bottom w:val="none" w:sz="0" w:space="0" w:color="auto"/>
        <w:right w:val="none" w:sz="0" w:space="0" w:color="auto"/>
      </w:divBdr>
    </w:div>
    <w:div w:id="2099060470">
      <w:bodyDiv w:val="1"/>
      <w:marLeft w:val="0"/>
      <w:marRight w:val="0"/>
      <w:marTop w:val="0"/>
      <w:marBottom w:val="0"/>
      <w:divBdr>
        <w:top w:val="none" w:sz="0" w:space="0" w:color="auto"/>
        <w:left w:val="none" w:sz="0" w:space="0" w:color="auto"/>
        <w:bottom w:val="none" w:sz="0" w:space="0" w:color="auto"/>
        <w:right w:val="none" w:sz="0" w:space="0" w:color="auto"/>
      </w:divBdr>
    </w:div>
    <w:div w:id="2108232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A4B282-EED3-41DE-8673-070A9453D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738</Words>
  <Characters>4654</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Tiroler Landesmuseen</Company>
  <LinksUpToDate>false</LinksUpToDate>
  <CharactersWithSpaces>5382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Zechmann Michael</dc:creator>
  <cp:lastModifiedBy>Probst Elisabeth</cp:lastModifiedBy>
  <cp:revision>41</cp:revision>
  <cp:lastPrinted>2021-06-29T09:57:00Z</cp:lastPrinted>
  <dcterms:created xsi:type="dcterms:W3CDTF">2021-04-13T10:44:00Z</dcterms:created>
  <dcterms:modified xsi:type="dcterms:W3CDTF">2021-07-07T07:34:00Z</dcterms:modified>
</cp:coreProperties>
</file>