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01C5" w14:textId="77777777" w:rsidR="000D669C" w:rsidRDefault="000D669C" w:rsidP="00103EF2">
      <w:pPr>
        <w:spacing w:after="0" w:line="240" w:lineRule="auto"/>
        <w:jc w:val="right"/>
      </w:pPr>
      <w:r w:rsidRPr="00C963F4">
        <w:rPr>
          <w:noProof/>
          <w:lang w:eastAsia="de-AT"/>
        </w:rPr>
        <w:drawing>
          <wp:inline distT="0" distB="0" distL="0" distR="0" wp14:anchorId="7F0ADD8A" wp14:editId="5EE1E0DB">
            <wp:extent cx="857250" cy="857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M-CI-CD\Logos\Logo TLM\tlm_logo_4c\ohne Sublines\tlm_logo_4cohnezeile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8041" cy="858041"/>
                    </a:xfrm>
                    <a:prstGeom prst="rect">
                      <a:avLst/>
                    </a:prstGeom>
                    <a:noFill/>
                    <a:ln>
                      <a:noFill/>
                    </a:ln>
                  </pic:spPr>
                </pic:pic>
              </a:graphicData>
            </a:graphic>
          </wp:inline>
        </w:drawing>
      </w:r>
    </w:p>
    <w:p w14:paraId="519BA687" w14:textId="77777777" w:rsidR="000D669C" w:rsidRPr="00C963F4" w:rsidRDefault="000D669C" w:rsidP="00103EF2">
      <w:pPr>
        <w:spacing w:after="0" w:line="240" w:lineRule="auto"/>
        <w:jc w:val="right"/>
      </w:pPr>
    </w:p>
    <w:p w14:paraId="5B505937" w14:textId="77777777" w:rsidR="000D669C" w:rsidRPr="00C963F4" w:rsidRDefault="000D669C" w:rsidP="00103EF2">
      <w:pPr>
        <w:pStyle w:val="Adressblock"/>
        <w:spacing w:line="240" w:lineRule="auto"/>
        <w:jc w:val="right"/>
        <w:rPr>
          <w:rFonts w:asciiTheme="minorHAnsi" w:hAnsiTheme="minorHAnsi" w:cstheme="minorHAnsi"/>
          <w:b/>
        </w:rPr>
      </w:pPr>
      <w:r w:rsidRPr="00C963F4">
        <w:rPr>
          <w:rFonts w:asciiTheme="minorHAnsi" w:hAnsiTheme="minorHAnsi" w:cstheme="minorHAnsi"/>
          <w:b/>
        </w:rPr>
        <w:t xml:space="preserve">Tiroler Landesmuseen-Betriebsgesellschaft </w:t>
      </w:r>
      <w:proofErr w:type="spellStart"/>
      <w:r w:rsidRPr="00C963F4">
        <w:rPr>
          <w:rFonts w:asciiTheme="minorHAnsi" w:hAnsiTheme="minorHAnsi" w:cstheme="minorHAnsi"/>
          <w:b/>
        </w:rPr>
        <w:t>m.b.H</w:t>
      </w:r>
      <w:proofErr w:type="spellEnd"/>
      <w:r w:rsidRPr="00C963F4">
        <w:rPr>
          <w:rFonts w:asciiTheme="minorHAnsi" w:hAnsiTheme="minorHAnsi" w:cstheme="minorHAnsi"/>
          <w:b/>
        </w:rPr>
        <w:t>.</w:t>
      </w:r>
    </w:p>
    <w:p w14:paraId="347B7A75" w14:textId="77777777" w:rsidR="000D669C" w:rsidRPr="00C963F4" w:rsidRDefault="000D669C" w:rsidP="00103EF2">
      <w:pPr>
        <w:pStyle w:val="Adressblock"/>
        <w:spacing w:line="240" w:lineRule="auto"/>
        <w:jc w:val="right"/>
        <w:rPr>
          <w:rFonts w:asciiTheme="minorHAnsi" w:hAnsiTheme="minorHAnsi" w:cstheme="minorHAnsi"/>
          <w:lang w:val="it-IT"/>
        </w:rPr>
      </w:pPr>
      <w:proofErr w:type="spellStart"/>
      <w:r w:rsidRPr="00C963F4">
        <w:rPr>
          <w:rFonts w:asciiTheme="minorHAnsi" w:hAnsiTheme="minorHAnsi" w:cstheme="minorHAnsi"/>
          <w:lang w:val="it-IT"/>
        </w:rPr>
        <w:t>Museumstraße</w:t>
      </w:r>
      <w:proofErr w:type="spellEnd"/>
      <w:r w:rsidRPr="00C963F4">
        <w:rPr>
          <w:rFonts w:asciiTheme="minorHAnsi" w:hAnsiTheme="minorHAnsi" w:cstheme="minorHAnsi"/>
          <w:lang w:val="it-IT"/>
        </w:rPr>
        <w:t xml:space="preserve"> 15, 6020 Innsbruck</w:t>
      </w:r>
    </w:p>
    <w:p w14:paraId="0015AE6E" w14:textId="77777777" w:rsidR="000D669C" w:rsidRPr="00C963F4" w:rsidRDefault="000D669C" w:rsidP="00103EF2">
      <w:pPr>
        <w:pStyle w:val="Adressblock"/>
        <w:spacing w:line="240" w:lineRule="auto"/>
        <w:jc w:val="right"/>
        <w:rPr>
          <w:rFonts w:asciiTheme="minorHAnsi" w:hAnsiTheme="minorHAnsi" w:cstheme="minorHAnsi"/>
          <w:lang w:val="it-IT"/>
        </w:rPr>
      </w:pPr>
      <w:r w:rsidRPr="00C963F4">
        <w:rPr>
          <w:rFonts w:asciiTheme="minorHAnsi" w:hAnsiTheme="minorHAnsi" w:cstheme="minorHAnsi"/>
          <w:lang w:val="it-IT"/>
        </w:rPr>
        <w:t>www.tiroler-landesmuseen.at</w:t>
      </w:r>
    </w:p>
    <w:p w14:paraId="5AD14FDB" w14:textId="77777777" w:rsidR="000D669C" w:rsidRPr="00C963F4" w:rsidRDefault="000D669C" w:rsidP="00103EF2">
      <w:pPr>
        <w:pStyle w:val="Adressblock"/>
        <w:spacing w:line="240" w:lineRule="auto"/>
        <w:jc w:val="right"/>
        <w:rPr>
          <w:rFonts w:asciiTheme="minorHAnsi" w:hAnsiTheme="minorHAnsi" w:cstheme="minorHAnsi"/>
        </w:rPr>
      </w:pPr>
      <w:r w:rsidRPr="00C963F4">
        <w:rPr>
          <w:rFonts w:asciiTheme="minorHAnsi" w:hAnsiTheme="minorHAnsi" w:cstheme="minorHAnsi"/>
        </w:rPr>
        <w:t>Mag. Dr. Michael Zechmann</w:t>
      </w:r>
    </w:p>
    <w:p w14:paraId="2AF1709C" w14:textId="77777777" w:rsidR="000D669C" w:rsidRPr="00C963F4" w:rsidRDefault="000D669C" w:rsidP="00103EF2">
      <w:pPr>
        <w:pStyle w:val="Adressblock"/>
        <w:spacing w:line="240" w:lineRule="auto"/>
        <w:jc w:val="right"/>
        <w:rPr>
          <w:rFonts w:asciiTheme="minorHAnsi" w:hAnsiTheme="minorHAnsi" w:cstheme="minorHAnsi"/>
        </w:rPr>
      </w:pPr>
      <w:r w:rsidRPr="00C963F4">
        <w:rPr>
          <w:rFonts w:asciiTheme="minorHAnsi" w:hAnsiTheme="minorHAnsi" w:cstheme="minorHAnsi"/>
        </w:rPr>
        <w:t>m.zechmann@tiroler-landesmuseen.at</w:t>
      </w:r>
    </w:p>
    <w:p w14:paraId="0B79CEF1" w14:textId="77777777" w:rsidR="000D669C" w:rsidRPr="00C963F4" w:rsidRDefault="000D669C" w:rsidP="00103EF2">
      <w:pPr>
        <w:pStyle w:val="Adressblock"/>
        <w:tabs>
          <w:tab w:val="left" w:pos="630"/>
        </w:tabs>
        <w:spacing w:line="240" w:lineRule="auto"/>
        <w:jc w:val="right"/>
        <w:rPr>
          <w:rFonts w:asciiTheme="minorHAnsi" w:hAnsiTheme="minorHAnsi" w:cstheme="minorHAnsi"/>
        </w:rPr>
      </w:pPr>
      <w:r w:rsidRPr="00C963F4">
        <w:rPr>
          <w:rFonts w:asciiTheme="minorHAnsi" w:hAnsiTheme="minorHAnsi" w:cstheme="minorHAnsi"/>
        </w:rPr>
        <w:tab/>
        <w:t>T +43 512 594 89-110</w:t>
      </w:r>
    </w:p>
    <w:p w14:paraId="5B04A4DA" w14:textId="77777777" w:rsidR="000D669C" w:rsidRPr="00C963F4" w:rsidRDefault="000D669C" w:rsidP="00103EF2">
      <w:pPr>
        <w:pStyle w:val="Adressblock"/>
        <w:tabs>
          <w:tab w:val="left" w:pos="630"/>
        </w:tabs>
        <w:spacing w:line="240" w:lineRule="auto"/>
        <w:jc w:val="right"/>
        <w:rPr>
          <w:rFonts w:asciiTheme="minorHAnsi" w:hAnsiTheme="minorHAnsi" w:cstheme="minorHAnsi"/>
        </w:rPr>
      </w:pPr>
    </w:p>
    <w:p w14:paraId="5C352CF7" w14:textId="2AC08FF8" w:rsidR="000D669C" w:rsidRPr="00C963F4" w:rsidRDefault="00B80FBB" w:rsidP="00103EF2">
      <w:pPr>
        <w:spacing w:after="0" w:line="240" w:lineRule="auto"/>
        <w:jc w:val="right"/>
        <w:rPr>
          <w:rFonts w:cstheme="minorHAnsi"/>
          <w:sz w:val="16"/>
          <w:szCs w:val="16"/>
        </w:rPr>
      </w:pPr>
      <w:r>
        <w:rPr>
          <w:rFonts w:cstheme="minorHAnsi"/>
          <w:sz w:val="16"/>
          <w:szCs w:val="16"/>
        </w:rPr>
        <w:t>6</w:t>
      </w:r>
      <w:r w:rsidR="008123BA">
        <w:rPr>
          <w:rFonts w:cstheme="minorHAnsi"/>
          <w:sz w:val="16"/>
          <w:szCs w:val="16"/>
        </w:rPr>
        <w:t>.3</w:t>
      </w:r>
      <w:r w:rsidR="000D669C" w:rsidRPr="00C963F4">
        <w:rPr>
          <w:rFonts w:cstheme="minorHAnsi"/>
          <w:sz w:val="16"/>
          <w:szCs w:val="16"/>
        </w:rPr>
        <w:t>.</w:t>
      </w:r>
      <w:r w:rsidR="002F55FB">
        <w:rPr>
          <w:rFonts w:cstheme="minorHAnsi"/>
          <w:sz w:val="16"/>
          <w:szCs w:val="16"/>
        </w:rPr>
        <w:t>2020</w:t>
      </w:r>
    </w:p>
    <w:p w14:paraId="5CD59AA5" w14:textId="16CE7B74" w:rsidR="00352E9E" w:rsidRPr="00C963F4" w:rsidRDefault="00352E9E" w:rsidP="00103EF2">
      <w:pPr>
        <w:spacing w:after="0" w:line="240" w:lineRule="auto"/>
        <w:rPr>
          <w:rFonts w:cstheme="minorHAnsi"/>
          <w:b/>
          <w:color w:val="A6A6A6" w:themeColor="background1" w:themeShade="A6"/>
          <w:sz w:val="52"/>
          <w:szCs w:val="52"/>
        </w:rPr>
      </w:pPr>
      <w:r w:rsidRPr="00C963F4">
        <w:rPr>
          <w:rFonts w:cstheme="minorHAnsi"/>
          <w:b/>
          <w:color w:val="A6A6A6" w:themeColor="background1" w:themeShade="A6"/>
          <w:sz w:val="52"/>
          <w:szCs w:val="52"/>
        </w:rPr>
        <w:t>MEDIENINFORMATION</w:t>
      </w:r>
    </w:p>
    <w:p w14:paraId="099AA64E" w14:textId="0348996B" w:rsidR="00BC656E" w:rsidRPr="00C963F4" w:rsidRDefault="002F323E" w:rsidP="00103EF2">
      <w:pPr>
        <w:spacing w:after="0" w:line="240" w:lineRule="auto"/>
        <w:rPr>
          <w:rFonts w:cstheme="minorHAnsi"/>
          <w:b/>
          <w:caps/>
          <w:color w:val="C00000"/>
          <w:sz w:val="36"/>
          <w:szCs w:val="36"/>
        </w:rPr>
      </w:pPr>
      <w:r>
        <w:rPr>
          <w:rFonts w:cstheme="minorHAnsi"/>
          <w:b/>
          <w:caps/>
          <w:color w:val="C00000"/>
          <w:sz w:val="36"/>
          <w:szCs w:val="36"/>
        </w:rPr>
        <w:t>FLOTTENBESUCH</w:t>
      </w:r>
    </w:p>
    <w:p w14:paraId="1017C078" w14:textId="36A2F14B" w:rsidR="00146698" w:rsidRPr="00C963F4" w:rsidRDefault="002F323E" w:rsidP="00103EF2">
      <w:pPr>
        <w:spacing w:after="0" w:line="240" w:lineRule="auto"/>
        <w:rPr>
          <w:rFonts w:cstheme="minorHAnsi"/>
          <w:b/>
          <w:color w:val="C00000"/>
          <w:sz w:val="36"/>
          <w:szCs w:val="36"/>
        </w:rPr>
      </w:pPr>
      <w:r>
        <w:rPr>
          <w:rFonts w:cstheme="minorHAnsi"/>
          <w:b/>
          <w:color w:val="C00000"/>
          <w:sz w:val="36"/>
          <w:szCs w:val="36"/>
        </w:rPr>
        <w:t>Die k.(u.)k. Marine im Kaiserjägermuseum</w:t>
      </w:r>
    </w:p>
    <w:p w14:paraId="2083C375" w14:textId="77777777" w:rsidR="00BC656E" w:rsidRPr="00C963F4" w:rsidRDefault="00BC656E" w:rsidP="00103EF2">
      <w:pPr>
        <w:spacing w:after="0" w:line="240" w:lineRule="auto"/>
        <w:rPr>
          <w:rFonts w:cstheme="minorHAnsi"/>
          <w:b/>
          <w:sz w:val="28"/>
          <w:szCs w:val="28"/>
        </w:rPr>
      </w:pPr>
    </w:p>
    <w:p w14:paraId="361FAD4C" w14:textId="4EC1166E" w:rsidR="00146698" w:rsidRPr="00B80FBB" w:rsidRDefault="00B905B6" w:rsidP="00103EF2">
      <w:pPr>
        <w:pStyle w:val="Default"/>
        <w:rPr>
          <w:rFonts w:asciiTheme="minorHAnsi" w:hAnsiTheme="minorHAnsi" w:cs="Calibri"/>
          <w:b/>
          <w:sz w:val="28"/>
          <w:szCs w:val="28"/>
          <w:lang w:val="de-AT"/>
        </w:rPr>
      </w:pPr>
      <w:r w:rsidRPr="00B80FBB">
        <w:rPr>
          <w:rFonts w:asciiTheme="minorHAnsi" w:hAnsiTheme="minorHAnsi" w:cs="Calibri"/>
          <w:b/>
          <w:sz w:val="28"/>
          <w:szCs w:val="28"/>
          <w:lang w:val="de-AT"/>
        </w:rPr>
        <w:t>6.3.2020 – 7.3.2021</w:t>
      </w:r>
    </w:p>
    <w:p w14:paraId="784816AC" w14:textId="48364EA2" w:rsidR="00146698" w:rsidRPr="00CC39FD" w:rsidRDefault="002F323E" w:rsidP="00103EF2">
      <w:pPr>
        <w:pStyle w:val="Default"/>
        <w:rPr>
          <w:rFonts w:asciiTheme="minorHAnsi" w:hAnsiTheme="minorHAnsi" w:cs="Calibri"/>
          <w:b/>
          <w:caps/>
          <w:sz w:val="28"/>
          <w:szCs w:val="28"/>
          <w:lang w:val="de-AT"/>
        </w:rPr>
      </w:pPr>
      <w:r>
        <w:rPr>
          <w:rFonts w:asciiTheme="minorHAnsi" w:hAnsiTheme="minorHAnsi" w:cs="Calibri"/>
          <w:b/>
          <w:caps/>
          <w:sz w:val="28"/>
          <w:szCs w:val="28"/>
          <w:lang w:val="de-AT"/>
        </w:rPr>
        <w:t>TIROL PANORAMA mit Kaiserjägermuseum</w:t>
      </w:r>
    </w:p>
    <w:p w14:paraId="009AAB11" w14:textId="77777777" w:rsidR="00146698" w:rsidRPr="00726A95" w:rsidRDefault="00146698" w:rsidP="00103EF2">
      <w:pPr>
        <w:spacing w:after="0" w:line="240" w:lineRule="auto"/>
        <w:rPr>
          <w:rFonts w:cstheme="minorHAnsi"/>
          <w:b/>
          <w:sz w:val="28"/>
          <w:szCs w:val="28"/>
        </w:rPr>
      </w:pPr>
    </w:p>
    <w:p w14:paraId="37E22265" w14:textId="51ED7EE3" w:rsidR="00585BD4" w:rsidRDefault="00585BD4" w:rsidP="00585BD4">
      <w:pPr>
        <w:autoSpaceDE w:val="0"/>
        <w:autoSpaceDN w:val="0"/>
        <w:adjustRightInd w:val="0"/>
        <w:spacing w:after="0" w:line="240" w:lineRule="auto"/>
        <w:rPr>
          <w:b/>
        </w:rPr>
      </w:pPr>
      <w:r>
        <w:rPr>
          <w:b/>
        </w:rPr>
        <w:t xml:space="preserve">Innsbruck, am </w:t>
      </w:r>
      <w:r w:rsidR="00B80FBB">
        <w:rPr>
          <w:b/>
        </w:rPr>
        <w:t>6</w:t>
      </w:r>
      <w:r>
        <w:rPr>
          <w:b/>
        </w:rPr>
        <w:t xml:space="preserve">. März 2020. Die venezianische Lagune, die heute in mediterranes Flair entführt, war nicht immer italienisch – Venedig gehörte fünf </w:t>
      </w:r>
      <w:r w:rsidRPr="00585BD4">
        <w:rPr>
          <w:b/>
        </w:rPr>
        <w:t xml:space="preserve">Jahrzehnte lang zu Österreich. Die Schiffe der Österreichisch-Ungarischen Monarchie, die in Häfen wie Venedig, Triest und </w:t>
      </w:r>
      <w:proofErr w:type="spellStart"/>
      <w:r w:rsidRPr="00585BD4">
        <w:rPr>
          <w:b/>
        </w:rPr>
        <w:t>Pula</w:t>
      </w:r>
      <w:proofErr w:type="spellEnd"/>
      <w:r w:rsidRPr="00585BD4">
        <w:rPr>
          <w:b/>
        </w:rPr>
        <w:t xml:space="preserve"> stationiert waren, sollten die Küsten</w:t>
      </w:r>
      <w:r>
        <w:rPr>
          <w:b/>
        </w:rPr>
        <w:t xml:space="preserve"> bewachen und für Ordnung im Seehandel sorgen. Die Sonderausstellung im TIROL PANORAMA mit Kaiserjägermuseum widmet sich der Flotte, zahlreichen bedeutungsschweren Erfindungen und den technischen Veränderungen in den Seeschlachten dieser Zeit.</w:t>
      </w:r>
      <w:r>
        <w:t xml:space="preserve"> </w:t>
      </w:r>
    </w:p>
    <w:p w14:paraId="134E24B0" w14:textId="77777777" w:rsidR="00585BD4" w:rsidRPr="00245821" w:rsidRDefault="00585BD4" w:rsidP="00245821">
      <w:pPr>
        <w:autoSpaceDE w:val="0"/>
        <w:autoSpaceDN w:val="0"/>
        <w:adjustRightInd w:val="0"/>
        <w:spacing w:after="0" w:line="240" w:lineRule="auto"/>
        <w:rPr>
          <w:b/>
        </w:rPr>
      </w:pPr>
    </w:p>
    <w:p w14:paraId="5CB8B9CA" w14:textId="7F5C59F9" w:rsidR="00585BD4" w:rsidRDefault="00585BD4" w:rsidP="00585BD4">
      <w:pPr>
        <w:spacing w:after="0" w:line="240" w:lineRule="auto"/>
        <w:rPr>
          <w:b/>
        </w:rPr>
      </w:pPr>
      <w:r>
        <w:t xml:space="preserve">Die Adria war und ist ein heiß begehrtes Gebiet. Während wir uns heute nach italienischem Espresso sehnen und uns an den Sandstränden sonnen, brachten die Küste mit den Seehäfen historisch gesehen strategische und wirtschaftliche Vorteile. Über das heutige Italien, Slowenien, Kroatien und Montenegro konnte sich Österreich einen Zugang zum Meer sichern, was militärisch und wirtschaftlich von großer Bedeutung war. Nach dem ersten </w:t>
      </w:r>
      <w:r w:rsidRPr="00585BD4">
        <w:t>Meereszugang im 14. Jahrhundert baute Österreich im 19. Jahrhundert eine eigene, beachtliche Handels- und Kriegsmarine auf. „Die Achse</w:t>
      </w:r>
      <w:r>
        <w:t xml:space="preserve"> in den Süden war immer schon äußerst wichtig“, so Direktor Mag. Dr. </w:t>
      </w:r>
      <w:r>
        <w:rPr>
          <w:b/>
        </w:rPr>
        <w:t>Peter Assmann.</w:t>
      </w:r>
      <w:r>
        <w:t xml:space="preserve"> „Mit der Sonderausstellung ‚Flottenbesuch‘ gehen wir der österreichischen Präsenz an der italienischen Küste auf die Spur.“</w:t>
      </w:r>
    </w:p>
    <w:p w14:paraId="7B7543D8" w14:textId="77777777" w:rsidR="00585BD4" w:rsidRDefault="00585BD4" w:rsidP="00D56929">
      <w:pPr>
        <w:spacing w:after="0" w:line="240" w:lineRule="auto"/>
        <w:rPr>
          <w:b/>
        </w:rPr>
      </w:pPr>
    </w:p>
    <w:p w14:paraId="2428BBA5" w14:textId="1461021E" w:rsidR="00704D16" w:rsidRPr="00704D16" w:rsidRDefault="00704D16" w:rsidP="00D56929">
      <w:pPr>
        <w:spacing w:after="0" w:line="240" w:lineRule="auto"/>
        <w:rPr>
          <w:b/>
        </w:rPr>
      </w:pPr>
      <w:r w:rsidRPr="00704D16">
        <w:rPr>
          <w:b/>
        </w:rPr>
        <w:t xml:space="preserve">Venedig, Triest, </w:t>
      </w:r>
      <w:proofErr w:type="spellStart"/>
      <w:r w:rsidRPr="00704D16">
        <w:rPr>
          <w:b/>
        </w:rPr>
        <w:t>Pula</w:t>
      </w:r>
      <w:proofErr w:type="spellEnd"/>
      <w:r w:rsidRPr="00704D16">
        <w:rPr>
          <w:b/>
        </w:rPr>
        <w:t xml:space="preserve"> und </w:t>
      </w:r>
      <w:proofErr w:type="spellStart"/>
      <w:r w:rsidRPr="00704D16">
        <w:rPr>
          <w:b/>
        </w:rPr>
        <w:t>Cattaro</w:t>
      </w:r>
      <w:proofErr w:type="spellEnd"/>
      <w:r>
        <w:rPr>
          <w:b/>
        </w:rPr>
        <w:t xml:space="preserve"> als </w:t>
      </w:r>
      <w:r w:rsidRPr="00704D16">
        <w:rPr>
          <w:b/>
        </w:rPr>
        <w:t>österreichisch</w:t>
      </w:r>
      <w:r>
        <w:rPr>
          <w:b/>
        </w:rPr>
        <w:t>e Städte</w:t>
      </w:r>
    </w:p>
    <w:p w14:paraId="44485B4B" w14:textId="77777777" w:rsidR="00704D16" w:rsidRDefault="00704D16" w:rsidP="00D56929">
      <w:pPr>
        <w:spacing w:after="0" w:line="240" w:lineRule="auto"/>
      </w:pPr>
    </w:p>
    <w:p w14:paraId="48951DCB" w14:textId="77777777" w:rsidR="00585BD4" w:rsidRDefault="00585BD4" w:rsidP="00D56929">
      <w:pPr>
        <w:spacing w:after="0" w:line="240" w:lineRule="auto"/>
      </w:pPr>
      <w:r>
        <w:t xml:space="preserve">Diese Spuren reichen zurück bis ins 14. Jahrhundert, als das alte Österreich erstmals in </w:t>
      </w:r>
      <w:proofErr w:type="spellStart"/>
      <w:r>
        <w:t>Duino</w:t>
      </w:r>
      <w:proofErr w:type="spellEnd"/>
      <w:r>
        <w:t xml:space="preserve"> bei Triest bis an die Adria erweitert wurde. An mehreren Häfen war bald eine österreichische Flotte stationiert, die die Adriaküste bewachen und für Ordnung im Seehandel im Mittelmeer sorgen sollte. Die Lagunenstadt Venedig wurde 1798 an das Habsburgerreich angeschlossen, danach kam es zum napoleonischen Königreich Italien zurück, bis es nach dem Sturz Napoleons 1815 zum zweiten Mal von den Österreichern regiert wurde. „Damit gewannen die Kriegs- und die Handelsmarine für Österreich an Bedeutung“, so Kurator Mag. </w:t>
      </w:r>
      <w:r>
        <w:rPr>
          <w:b/>
        </w:rPr>
        <w:t>Josef Ammann</w:t>
      </w:r>
      <w:r>
        <w:t>. „Bis zum Ersten Weltkrieg entwickelte sich unsere Kriegsmarine zur sechstgrößten Marine.“ Stationiert war die k</w:t>
      </w:r>
      <w:proofErr w:type="gramStart"/>
      <w:r>
        <w:t>.(</w:t>
      </w:r>
      <w:proofErr w:type="gramEnd"/>
      <w:r>
        <w:t xml:space="preserve">u.)k.-Marine an der Donau und im Mittelmeer. Zu den wichtigsten mediterranen Marinestützpunkten wurden neben Venedig später das weiter östlich gelegene Triest sowie </w:t>
      </w:r>
      <w:proofErr w:type="spellStart"/>
      <w:r>
        <w:t>Pula</w:t>
      </w:r>
      <w:proofErr w:type="spellEnd"/>
      <w:r>
        <w:t xml:space="preserve"> in Kroatien und </w:t>
      </w:r>
      <w:proofErr w:type="spellStart"/>
      <w:r>
        <w:t>Cattaro</w:t>
      </w:r>
      <w:proofErr w:type="spellEnd"/>
      <w:r>
        <w:t xml:space="preserve"> in Montenegro.</w:t>
      </w:r>
    </w:p>
    <w:p w14:paraId="50583AC7" w14:textId="77777777" w:rsidR="00585BD4" w:rsidRDefault="00585BD4" w:rsidP="00D56929">
      <w:pPr>
        <w:spacing w:after="0" w:line="240" w:lineRule="auto"/>
      </w:pPr>
    </w:p>
    <w:p w14:paraId="632FB2C1" w14:textId="77777777" w:rsidR="00B01C41" w:rsidRDefault="00B01C41">
      <w:pPr>
        <w:rPr>
          <w:b/>
        </w:rPr>
      </w:pPr>
      <w:r>
        <w:rPr>
          <w:b/>
        </w:rPr>
        <w:br w:type="page"/>
      </w:r>
    </w:p>
    <w:p w14:paraId="688B07DD" w14:textId="36F80049" w:rsidR="00F80D73" w:rsidRDefault="00F80D73" w:rsidP="00D56929">
      <w:pPr>
        <w:spacing w:after="0" w:line="240" w:lineRule="auto"/>
        <w:rPr>
          <w:b/>
        </w:rPr>
      </w:pPr>
      <w:r>
        <w:rPr>
          <w:b/>
        </w:rPr>
        <w:lastRenderedPageBreak/>
        <w:t xml:space="preserve">Bahnbrechende österreichische Erfindungen </w:t>
      </w:r>
      <w:r w:rsidR="00447EF4">
        <w:rPr>
          <w:b/>
        </w:rPr>
        <w:t>an</w:t>
      </w:r>
      <w:r>
        <w:rPr>
          <w:b/>
        </w:rPr>
        <w:t xml:space="preserve"> der Adria </w:t>
      </w:r>
    </w:p>
    <w:p w14:paraId="21309BF5" w14:textId="77777777" w:rsidR="00B905B6" w:rsidRDefault="00B905B6" w:rsidP="00F80D73">
      <w:pPr>
        <w:spacing w:after="0" w:line="240" w:lineRule="auto"/>
      </w:pPr>
    </w:p>
    <w:p w14:paraId="334ADA71" w14:textId="77777777" w:rsidR="00585BD4" w:rsidRDefault="00585BD4" w:rsidP="00585BD4">
      <w:pPr>
        <w:spacing w:after="0" w:line="240" w:lineRule="auto"/>
      </w:pPr>
      <w:r>
        <w:t xml:space="preserve">Außerdem dienten die Schiffe des Kaisertums der Repräsentation und trugen maßgeblich zur friedlichen Erforschung von Meeren und Küsten bei. In diesem Zuge gingen einige bahnbrechende technische Entwicklungen auf Österreicher zurück: Aus dem Königreich Böhmen stammte etwa der Erfinder Josef </w:t>
      </w:r>
      <w:proofErr w:type="spellStart"/>
      <w:r>
        <w:t>Ressel</w:t>
      </w:r>
      <w:proofErr w:type="spellEnd"/>
      <w:r>
        <w:t>, der schon 1812 eine Schiffsschraube skizziert haben soll und diese knapp zwanzig Jahre später auf einem Dampfschiff im Hafen von Triest getestet hat. Patentiert wurde damals „eine Schraube ohne Ende zur Fortbewegung von Schiffen“. Der erste selbstlaufende Torpedo wurde 1866 von dem englischen Ingenieur Robert Whitehead für die österreichische Marine zur Serienreife entwickelt. Diese Erfindung führte zum Bau schneller Torpedoboote und war eine Grundlage zum erfolgreichen Einsatz von U-Booten im Ersten Weltkrieg. Auch ein frühes Luftkissenboot wurde 1915 von einem Entwickler der k</w:t>
      </w:r>
      <w:proofErr w:type="gramStart"/>
      <w:r>
        <w:t>.(</w:t>
      </w:r>
      <w:proofErr w:type="gramEnd"/>
      <w:r>
        <w:t xml:space="preserve">u.)k.-Kriegsmarine auf die erste Probefahrt geschickt. </w:t>
      </w:r>
    </w:p>
    <w:p w14:paraId="48850CDA" w14:textId="77777777" w:rsidR="00585BD4" w:rsidRDefault="00585BD4" w:rsidP="00F80D73">
      <w:pPr>
        <w:spacing w:after="0" w:line="240" w:lineRule="auto"/>
      </w:pPr>
    </w:p>
    <w:p w14:paraId="30D8C9C7" w14:textId="77777777" w:rsidR="00F80D73" w:rsidRPr="00AE390C" w:rsidRDefault="00F80D73" w:rsidP="00F80D73">
      <w:pPr>
        <w:spacing w:after="0" w:line="240" w:lineRule="auto"/>
        <w:rPr>
          <w:b/>
        </w:rPr>
      </w:pPr>
      <w:r>
        <w:rPr>
          <w:b/>
        </w:rPr>
        <w:t xml:space="preserve">Expeditionen und </w:t>
      </w:r>
      <w:r w:rsidRPr="00AE390C">
        <w:rPr>
          <w:b/>
        </w:rPr>
        <w:t>Erforschung der Meere und Küsten</w:t>
      </w:r>
    </w:p>
    <w:p w14:paraId="1C2775A4" w14:textId="77777777" w:rsidR="00F80D73" w:rsidRDefault="00F80D73" w:rsidP="00F80D73">
      <w:pPr>
        <w:spacing w:after="0" w:line="240" w:lineRule="auto"/>
      </w:pPr>
    </w:p>
    <w:p w14:paraId="57569D93" w14:textId="77777777" w:rsidR="00585BD4" w:rsidRDefault="00585BD4" w:rsidP="00585BD4">
      <w:pPr>
        <w:spacing w:after="0" w:line="240" w:lineRule="auto"/>
      </w:pPr>
      <w:r>
        <w:t xml:space="preserve">Wissenschaftliche Forschungs- und Entdeckungsfahrten führten die Schiffe der österreichischen Marine rund um die Welt bis ans Nordpolarmeer. In den 1870er-Jahren wurde auf solch einer Expedition das „Franz-Josefs-Land“ entdeckt: Rund ein Jahr lang waren die Polarforscher bereits durch das Eismeer gesegelt, bis der „Admiral </w:t>
      </w:r>
      <w:proofErr w:type="spellStart"/>
      <w:r>
        <w:t>Tegetthoff</w:t>
      </w:r>
      <w:proofErr w:type="spellEnd"/>
      <w:r>
        <w:t xml:space="preserve">“ auf die größtenteils mit Eis bedeckten Inseln traf. Die Inselgruppe im Nördlichen Eismeer widmeten sie ihrem Habsburger Kaiser. </w:t>
      </w:r>
    </w:p>
    <w:p w14:paraId="1AA216EF" w14:textId="77777777" w:rsidR="00585BD4" w:rsidRDefault="00585BD4" w:rsidP="00F80D73">
      <w:pPr>
        <w:spacing w:after="0" w:line="240" w:lineRule="auto"/>
      </w:pPr>
    </w:p>
    <w:p w14:paraId="3C48B9A0" w14:textId="22347859" w:rsidR="00CD1717" w:rsidRPr="00644DBE" w:rsidRDefault="00644DBE" w:rsidP="00D56929">
      <w:pPr>
        <w:autoSpaceDE w:val="0"/>
        <w:autoSpaceDN w:val="0"/>
        <w:adjustRightInd w:val="0"/>
        <w:spacing w:after="0" w:line="240" w:lineRule="auto"/>
        <w:rPr>
          <w:b/>
        </w:rPr>
      </w:pPr>
      <w:r w:rsidRPr="00644DBE">
        <w:rPr>
          <w:b/>
        </w:rPr>
        <w:t xml:space="preserve">Technischer </w:t>
      </w:r>
      <w:r w:rsidR="002B2AC7">
        <w:rPr>
          <w:b/>
        </w:rPr>
        <w:t>Fortschritt</w:t>
      </w:r>
      <w:r w:rsidRPr="00644DBE">
        <w:rPr>
          <w:b/>
        </w:rPr>
        <w:t xml:space="preserve"> in den Seeschlachten </w:t>
      </w:r>
    </w:p>
    <w:p w14:paraId="254EA68F" w14:textId="77777777" w:rsidR="00D56929" w:rsidRDefault="00D56929" w:rsidP="002F55FB">
      <w:pPr>
        <w:spacing w:after="0" w:line="240" w:lineRule="auto"/>
      </w:pPr>
    </w:p>
    <w:p w14:paraId="5133E4E0" w14:textId="6C0880BB" w:rsidR="00585BD4" w:rsidRDefault="00585BD4" w:rsidP="00585BD4">
      <w:pPr>
        <w:autoSpaceDE w:val="0"/>
        <w:autoSpaceDN w:val="0"/>
        <w:adjustRightInd w:val="0"/>
        <w:spacing w:after="0" w:line="240" w:lineRule="auto"/>
      </w:pPr>
      <w:r>
        <w:t xml:space="preserve">In den Seeschlachten unter Wilhelm von </w:t>
      </w:r>
      <w:proofErr w:type="spellStart"/>
      <w:r>
        <w:t>Tegetthoff</w:t>
      </w:r>
      <w:proofErr w:type="spellEnd"/>
      <w:r>
        <w:t xml:space="preserve"> zeichnete sich auch ein technischer Wandel ab. Das letzte Seegefecht mit Holzschiffen wurde 1864 in der Nordsee geführt, die erste Seeschlacht mit eisernen Panzerschiffen bei </w:t>
      </w:r>
      <w:proofErr w:type="spellStart"/>
      <w:r>
        <w:t>Lissa</w:t>
      </w:r>
      <w:proofErr w:type="spellEnd"/>
      <w:r>
        <w:t xml:space="preserve"> 1866. Die windabhängigen Segelschiffe wurden durch den technischen Fortschritt von Rad- und  schraubengetriebenen Dampfschiffen verdrängt. Über die nationalen Grenzen hinaus wirkte die österreichische Kriegsmarine bei internationalen Sicherungsaufgaben mit – etwa in Kreta, beim Boxeraufstand in China und in den Balkankriegen. Von 1914 bis 1918 verteidigten österreichische Kriegsschiffe und U-Boote außerdem die Adriaküste gegen überlegene französische, britische und italienische Marineeinheiten. </w:t>
      </w:r>
    </w:p>
    <w:p w14:paraId="52A2F8E9" w14:textId="77777777" w:rsidR="00585BD4" w:rsidRDefault="00585BD4" w:rsidP="00644DBE">
      <w:pPr>
        <w:autoSpaceDE w:val="0"/>
        <w:autoSpaceDN w:val="0"/>
        <w:adjustRightInd w:val="0"/>
        <w:spacing w:after="0" w:line="240" w:lineRule="auto"/>
      </w:pPr>
    </w:p>
    <w:p w14:paraId="4302F2BD" w14:textId="2586F88F" w:rsidR="00447EF4" w:rsidRPr="00447EF4" w:rsidRDefault="00447EF4" w:rsidP="00644DBE">
      <w:pPr>
        <w:autoSpaceDE w:val="0"/>
        <w:autoSpaceDN w:val="0"/>
        <w:adjustRightInd w:val="0"/>
        <w:spacing w:after="0" w:line="240" w:lineRule="auto"/>
        <w:rPr>
          <w:b/>
        </w:rPr>
      </w:pPr>
      <w:r w:rsidRPr="00447EF4">
        <w:rPr>
          <w:b/>
        </w:rPr>
        <w:t>Fotografien, Landkarten und Schiffsmodelle</w:t>
      </w:r>
    </w:p>
    <w:p w14:paraId="5D7816AC" w14:textId="77777777" w:rsidR="00E85A67" w:rsidRDefault="00E85A67" w:rsidP="00E85A67">
      <w:pPr>
        <w:spacing w:after="0" w:line="240" w:lineRule="auto"/>
        <w:rPr>
          <w:b/>
        </w:rPr>
      </w:pPr>
    </w:p>
    <w:p w14:paraId="0D5ADB2D" w14:textId="28AE45B5" w:rsidR="00447EF4" w:rsidRDefault="00447EF4" w:rsidP="00E85A67">
      <w:pPr>
        <w:spacing w:after="0" w:line="240" w:lineRule="auto"/>
      </w:pPr>
      <w:r w:rsidRPr="00447EF4">
        <w:t xml:space="preserve">In der Sonderausstellungen werden </w:t>
      </w:r>
      <w:r>
        <w:t xml:space="preserve">u.a. </w:t>
      </w:r>
      <w:r w:rsidRPr="00447EF4">
        <w:t xml:space="preserve">alte Fotografien </w:t>
      </w:r>
      <w:r>
        <w:t xml:space="preserve">zu sehen sein. Diese zeigen zum Beispiel den Innsbrucker Linienschiffsarzt </w:t>
      </w:r>
      <w:r w:rsidRPr="00447EF4">
        <w:t>Ferdinand Kofler</w:t>
      </w:r>
      <w:r>
        <w:t>, der Geschichten über das Matrosenleben an Bord der „S.M.S. Budapest“ erzählt</w:t>
      </w:r>
      <w:r w:rsidR="00CD3CCB">
        <w:t xml:space="preserve"> –</w:t>
      </w:r>
      <w:r>
        <w:t xml:space="preserve"> vom Waschtag bis zur Küstenverteidigung. Alte Landkarten vermitteln ein Bild über die geographische Situation an der Adria. </w:t>
      </w:r>
      <w:r w:rsidRPr="00447EF4">
        <w:t>Schiffsmodelle und historische Uniformen entführen die Besucherinnen und Besucher in eine versunkene Welt.</w:t>
      </w:r>
    </w:p>
    <w:p w14:paraId="635D98DB" w14:textId="77777777" w:rsidR="00585BD4" w:rsidRDefault="00585BD4" w:rsidP="00E85A67">
      <w:pPr>
        <w:spacing w:after="0" w:line="240" w:lineRule="auto"/>
      </w:pPr>
    </w:p>
    <w:p w14:paraId="71970611" w14:textId="51763E0D" w:rsidR="00447EF4" w:rsidRPr="00585BD4" w:rsidRDefault="00585BD4" w:rsidP="00E85A67">
      <w:pPr>
        <w:spacing w:after="0" w:line="240" w:lineRule="auto"/>
      </w:pPr>
      <w:r>
        <w:t xml:space="preserve">In der Sonderausstellung werden u.a. alte Fotografien zu sehen sein. Diese zeigen zum Beispiel den Innsbrucker </w:t>
      </w:r>
      <w:r w:rsidRPr="00776920">
        <w:t xml:space="preserve">Linienschiffsarzt Ferdinand Kofler, der Geschichten über das Matrosenleben an Bord der „S.M.S. Budapest“ erzählt – vom Waschtag bis zur Küstenverteidigung und andere Tiroler im Dienst der österreichischen Kriegsmarine. Schiffsnamen wie „Tirol“ beim Spitalsschiff Nummer III und „Andreas Hofer“ bei einem Raddampfer, der in der Seeschlacht von </w:t>
      </w:r>
      <w:proofErr w:type="spellStart"/>
      <w:r w:rsidRPr="00776920">
        <w:t>Lissa</w:t>
      </w:r>
      <w:proofErr w:type="spellEnd"/>
      <w:r w:rsidRPr="00776920">
        <w:t xml:space="preserve"> beteiligt war, verbanden das Gebirgsland mit dem adriatischen Meer. Alte Landkarten vermitteln ein Bild über die geographische Situation an der Adria. Schiffsmodelle und historische Uniformen entführen die Besucherinnen und Besucher in eine versunkene Welt.</w:t>
      </w:r>
    </w:p>
    <w:p w14:paraId="216B1D07" w14:textId="77777777" w:rsidR="00B905B6" w:rsidRDefault="00B905B6" w:rsidP="00E85A67">
      <w:pPr>
        <w:spacing w:after="0" w:line="240" w:lineRule="auto"/>
        <w:rPr>
          <w:b/>
        </w:rPr>
      </w:pPr>
    </w:p>
    <w:p w14:paraId="74760130" w14:textId="1F78014D" w:rsidR="004F5ABD" w:rsidRDefault="004F5ABD" w:rsidP="00853872">
      <w:r>
        <w:t>– ENDE –</w:t>
      </w:r>
    </w:p>
    <w:p w14:paraId="73C7CE57" w14:textId="77777777" w:rsidR="000478F5" w:rsidRDefault="000478F5" w:rsidP="002F323E">
      <w:pPr>
        <w:autoSpaceDE w:val="0"/>
        <w:autoSpaceDN w:val="0"/>
        <w:adjustRightInd w:val="0"/>
        <w:spacing w:after="0" w:line="240" w:lineRule="auto"/>
      </w:pPr>
    </w:p>
    <w:p w14:paraId="508535BB" w14:textId="77777777" w:rsidR="00B905B6" w:rsidRDefault="00B905B6">
      <w:pPr>
        <w:rPr>
          <w:b/>
          <w:color w:val="C00000"/>
          <w:sz w:val="36"/>
          <w:szCs w:val="36"/>
        </w:rPr>
      </w:pPr>
      <w:r>
        <w:rPr>
          <w:b/>
          <w:color w:val="C00000"/>
          <w:sz w:val="36"/>
          <w:szCs w:val="36"/>
        </w:rPr>
        <w:br w:type="page"/>
      </w:r>
    </w:p>
    <w:p w14:paraId="254F4967" w14:textId="5D924C47" w:rsidR="00DA48B5" w:rsidRPr="0006054D" w:rsidRDefault="0006054D" w:rsidP="00103EF2">
      <w:pPr>
        <w:spacing w:after="0" w:line="240" w:lineRule="auto"/>
        <w:rPr>
          <w:b/>
          <w:color w:val="C00000"/>
          <w:sz w:val="36"/>
          <w:szCs w:val="36"/>
        </w:rPr>
      </w:pPr>
      <w:r>
        <w:rPr>
          <w:b/>
          <w:color w:val="C00000"/>
          <w:sz w:val="36"/>
          <w:szCs w:val="36"/>
        </w:rPr>
        <w:lastRenderedPageBreak/>
        <w:t>Rahmenprogramm</w:t>
      </w:r>
    </w:p>
    <w:p w14:paraId="46BCF2C2" w14:textId="77777777" w:rsidR="00BD3B44" w:rsidRPr="00DA48B5" w:rsidRDefault="00BD3B44" w:rsidP="00103EF2">
      <w:pPr>
        <w:spacing w:after="0" w:line="240" w:lineRule="auto"/>
      </w:pPr>
    </w:p>
    <w:p w14:paraId="4AE1D264" w14:textId="77777777" w:rsidR="002F323E" w:rsidRDefault="002F323E" w:rsidP="002F323E">
      <w:pPr>
        <w:autoSpaceDE w:val="0"/>
        <w:autoSpaceDN w:val="0"/>
        <w:adjustRightInd w:val="0"/>
        <w:spacing w:after="0" w:line="240" w:lineRule="auto"/>
        <w:rPr>
          <w:rFonts w:ascii="ConduitITCTTBold" w:hAnsi="ConduitITCTTBold" w:cs="ConduitITCTTBold"/>
          <w:b/>
          <w:bCs/>
          <w:sz w:val="20"/>
          <w:szCs w:val="20"/>
        </w:rPr>
      </w:pPr>
      <w:r w:rsidRPr="002F323E">
        <w:rPr>
          <w:b/>
        </w:rPr>
        <w:t>FÜHRUNG FÜR GEHÖRLOSE UND HÖRENDE, 11 UHR</w:t>
      </w:r>
    </w:p>
    <w:p w14:paraId="545123EA" w14:textId="77777777" w:rsidR="002F323E" w:rsidRPr="002F323E" w:rsidRDefault="002F323E" w:rsidP="002F323E">
      <w:pPr>
        <w:autoSpaceDE w:val="0"/>
        <w:autoSpaceDN w:val="0"/>
        <w:adjustRightInd w:val="0"/>
        <w:spacing w:after="0" w:line="240" w:lineRule="auto"/>
      </w:pPr>
      <w:r w:rsidRPr="002F323E">
        <w:t>Sa, 7. März.2020</w:t>
      </w:r>
    </w:p>
    <w:p w14:paraId="093D1E95" w14:textId="0840C3F0" w:rsidR="002F323E" w:rsidRDefault="002F323E" w:rsidP="002F323E">
      <w:pPr>
        <w:autoSpaceDE w:val="0"/>
        <w:autoSpaceDN w:val="0"/>
        <w:adjustRightInd w:val="0"/>
        <w:spacing w:after="0" w:line="240" w:lineRule="auto"/>
      </w:pPr>
      <w:r w:rsidRPr="002F323E">
        <w:t>Es führt der Kurator Christian Kofler durch die Sonderausstellung,</w:t>
      </w:r>
      <w:r>
        <w:t xml:space="preserve"> </w:t>
      </w:r>
      <w:r w:rsidRPr="002F323E">
        <w:t>begleitet von einer Gebärdensprachdolmetscherin.</w:t>
      </w:r>
      <w:r>
        <w:t xml:space="preserve"> </w:t>
      </w:r>
      <w:r w:rsidRPr="002F323E">
        <w:t xml:space="preserve">In Kooperation </w:t>
      </w:r>
      <w:r>
        <w:t>mit dem Gehörlosenverband Tirol</w:t>
      </w:r>
    </w:p>
    <w:p w14:paraId="145402C8" w14:textId="77777777" w:rsidR="002F323E" w:rsidRPr="002F323E" w:rsidRDefault="002F323E" w:rsidP="002F323E">
      <w:pPr>
        <w:autoSpaceDE w:val="0"/>
        <w:autoSpaceDN w:val="0"/>
        <w:adjustRightInd w:val="0"/>
        <w:spacing w:after="0" w:line="240" w:lineRule="auto"/>
      </w:pPr>
    </w:p>
    <w:p w14:paraId="08CAEF42" w14:textId="77777777" w:rsidR="002F323E" w:rsidRPr="002F323E" w:rsidRDefault="002F323E" w:rsidP="002F323E">
      <w:pPr>
        <w:autoSpaceDE w:val="0"/>
        <w:autoSpaceDN w:val="0"/>
        <w:adjustRightInd w:val="0"/>
        <w:spacing w:after="0" w:line="240" w:lineRule="auto"/>
        <w:rPr>
          <w:b/>
        </w:rPr>
      </w:pPr>
      <w:r w:rsidRPr="002F323E">
        <w:rPr>
          <w:b/>
        </w:rPr>
        <w:t>KURATORENFÜHRUNG, 15 UHR</w:t>
      </w:r>
    </w:p>
    <w:p w14:paraId="6C496222" w14:textId="77777777" w:rsidR="002F323E" w:rsidRPr="002F323E" w:rsidRDefault="002F323E" w:rsidP="002F323E">
      <w:pPr>
        <w:autoSpaceDE w:val="0"/>
        <w:autoSpaceDN w:val="0"/>
        <w:adjustRightInd w:val="0"/>
        <w:spacing w:after="0" w:line="240" w:lineRule="auto"/>
      </w:pPr>
      <w:r w:rsidRPr="002F323E">
        <w:t>So, 8. März 2020</w:t>
      </w:r>
    </w:p>
    <w:p w14:paraId="5646A42B" w14:textId="77777777" w:rsidR="002F323E" w:rsidRPr="002F323E" w:rsidRDefault="002F323E" w:rsidP="002F323E">
      <w:pPr>
        <w:autoSpaceDE w:val="0"/>
        <w:autoSpaceDN w:val="0"/>
        <w:adjustRightInd w:val="0"/>
        <w:spacing w:after="0" w:line="240" w:lineRule="auto"/>
      </w:pPr>
      <w:r w:rsidRPr="002F323E">
        <w:t>So, 28. Juni 2020</w:t>
      </w:r>
    </w:p>
    <w:p w14:paraId="6F14DC29" w14:textId="77777777" w:rsidR="002F323E" w:rsidRPr="002F323E" w:rsidRDefault="002F323E" w:rsidP="002F323E">
      <w:pPr>
        <w:autoSpaceDE w:val="0"/>
        <w:autoSpaceDN w:val="0"/>
        <w:adjustRightInd w:val="0"/>
        <w:spacing w:after="0" w:line="240" w:lineRule="auto"/>
      </w:pPr>
      <w:r w:rsidRPr="002F323E">
        <w:t>So, 20. September 2020</w:t>
      </w:r>
    </w:p>
    <w:p w14:paraId="0E4F093C" w14:textId="77777777" w:rsidR="002F323E" w:rsidRPr="002F323E" w:rsidRDefault="002F323E" w:rsidP="002F323E">
      <w:pPr>
        <w:autoSpaceDE w:val="0"/>
        <w:autoSpaceDN w:val="0"/>
        <w:adjustRightInd w:val="0"/>
        <w:spacing w:after="0" w:line="240" w:lineRule="auto"/>
      </w:pPr>
      <w:r w:rsidRPr="002F323E">
        <w:t>So, 29. November 2020</w:t>
      </w:r>
    </w:p>
    <w:p w14:paraId="0921EB7D" w14:textId="77777777" w:rsidR="002F323E" w:rsidRPr="002F323E" w:rsidRDefault="002F323E" w:rsidP="002F323E">
      <w:pPr>
        <w:autoSpaceDE w:val="0"/>
        <w:autoSpaceDN w:val="0"/>
        <w:adjustRightInd w:val="0"/>
        <w:spacing w:after="0" w:line="240" w:lineRule="auto"/>
      </w:pPr>
      <w:r w:rsidRPr="002F323E">
        <w:t>So, 24. Jänner 2021</w:t>
      </w:r>
    </w:p>
    <w:p w14:paraId="7553BFB9" w14:textId="77777777" w:rsidR="002F323E" w:rsidRDefault="002F323E" w:rsidP="002F323E">
      <w:pPr>
        <w:autoSpaceDE w:val="0"/>
        <w:autoSpaceDN w:val="0"/>
        <w:adjustRightInd w:val="0"/>
        <w:spacing w:after="0" w:line="240" w:lineRule="auto"/>
      </w:pPr>
      <w:r w:rsidRPr="002F323E">
        <w:t>So, 7. März 2021 (letzter Ausstellungstag)</w:t>
      </w:r>
    </w:p>
    <w:p w14:paraId="75FB6AC6" w14:textId="77777777" w:rsidR="002F323E" w:rsidRPr="002F323E" w:rsidRDefault="002F323E" w:rsidP="002F323E">
      <w:pPr>
        <w:autoSpaceDE w:val="0"/>
        <w:autoSpaceDN w:val="0"/>
        <w:adjustRightInd w:val="0"/>
        <w:spacing w:after="0" w:line="240" w:lineRule="auto"/>
      </w:pPr>
    </w:p>
    <w:p w14:paraId="28EF0795" w14:textId="77777777" w:rsidR="002F323E" w:rsidRPr="002F323E" w:rsidRDefault="002F323E" w:rsidP="002F323E">
      <w:pPr>
        <w:autoSpaceDE w:val="0"/>
        <w:autoSpaceDN w:val="0"/>
        <w:adjustRightInd w:val="0"/>
        <w:spacing w:after="0" w:line="240" w:lineRule="auto"/>
        <w:rPr>
          <w:b/>
        </w:rPr>
      </w:pPr>
      <w:r w:rsidRPr="002F323E">
        <w:rPr>
          <w:b/>
        </w:rPr>
        <w:t>ORF-LANGE NACHT DER MUSEEN, 18 – 24 UHR</w:t>
      </w:r>
    </w:p>
    <w:p w14:paraId="75029DD7" w14:textId="77777777" w:rsidR="002F323E" w:rsidRDefault="002F323E" w:rsidP="002F323E">
      <w:pPr>
        <w:autoSpaceDE w:val="0"/>
        <w:autoSpaceDN w:val="0"/>
        <w:adjustRightInd w:val="0"/>
        <w:spacing w:after="0" w:line="240" w:lineRule="auto"/>
      </w:pPr>
      <w:r w:rsidRPr="002F323E">
        <w:t>Sa, 3. Oktober 2020</w:t>
      </w:r>
    </w:p>
    <w:p w14:paraId="38DE8756" w14:textId="77777777" w:rsidR="002F323E" w:rsidRPr="002F323E" w:rsidRDefault="002F323E" w:rsidP="002F323E">
      <w:pPr>
        <w:autoSpaceDE w:val="0"/>
        <w:autoSpaceDN w:val="0"/>
        <w:adjustRightInd w:val="0"/>
        <w:spacing w:after="0" w:line="240" w:lineRule="auto"/>
      </w:pPr>
    </w:p>
    <w:p w14:paraId="3B590550" w14:textId="612D952B" w:rsidR="004F5ABD" w:rsidRPr="00DA48B5" w:rsidRDefault="00DA48B5" w:rsidP="00103EF2">
      <w:pPr>
        <w:autoSpaceDE w:val="0"/>
        <w:autoSpaceDN w:val="0"/>
        <w:adjustRightInd w:val="0"/>
        <w:spacing w:after="0" w:line="240" w:lineRule="auto"/>
        <w:rPr>
          <w:rStyle w:val="A4"/>
          <w:rFonts w:eastAsia="Calibri" w:cstheme="minorHAnsi"/>
          <w:b/>
          <w:color w:val="C00000"/>
          <w:sz w:val="22"/>
          <w:szCs w:val="22"/>
          <w:lang w:val="de-DE" w:eastAsia="de-DE"/>
        </w:rPr>
      </w:pPr>
      <w:r w:rsidRPr="00DA48B5">
        <w:rPr>
          <w:rStyle w:val="A4"/>
          <w:rFonts w:eastAsia="Calibri" w:cstheme="minorHAnsi"/>
          <w:b/>
          <w:color w:val="C00000"/>
          <w:sz w:val="22"/>
          <w:szCs w:val="22"/>
          <w:lang w:val="de-DE" w:eastAsia="de-DE"/>
        </w:rPr>
        <w:t>INFORMATION &amp; ANMELDUNG</w:t>
      </w:r>
    </w:p>
    <w:p w14:paraId="520C80AF" w14:textId="66EBB050" w:rsidR="009C0FF4" w:rsidRDefault="00DA48B5" w:rsidP="00103EF2">
      <w:pPr>
        <w:spacing w:after="0" w:line="240" w:lineRule="auto"/>
      </w:pPr>
      <w:r w:rsidRPr="00DA48B5">
        <w:t xml:space="preserve">T +43 512 594 89 - 111 oder </w:t>
      </w:r>
      <w:hyperlink r:id="rId9" w:history="1">
        <w:r w:rsidRPr="00DA48B5">
          <w:t>anmeldung@tiroler-landesmuseen.at</w:t>
        </w:r>
      </w:hyperlink>
    </w:p>
    <w:p w14:paraId="7AD7D642" w14:textId="77777777" w:rsidR="009C0FF4" w:rsidRDefault="009C0FF4">
      <w:r>
        <w:br w:type="page"/>
      </w:r>
    </w:p>
    <w:p w14:paraId="4341CFDE" w14:textId="46BF6468" w:rsidR="009C0FF4" w:rsidRDefault="009C0FF4" w:rsidP="009C0FF4">
      <w:pPr>
        <w:spacing w:after="0" w:line="240" w:lineRule="auto"/>
        <w:rPr>
          <w:b/>
          <w:color w:val="C00000"/>
          <w:sz w:val="36"/>
          <w:szCs w:val="36"/>
        </w:rPr>
      </w:pPr>
      <w:r>
        <w:rPr>
          <w:b/>
          <w:color w:val="C00000"/>
          <w:sz w:val="36"/>
          <w:szCs w:val="36"/>
        </w:rPr>
        <w:lastRenderedPageBreak/>
        <w:t>Bildbeschriftung</w:t>
      </w:r>
    </w:p>
    <w:p w14:paraId="377BC006" w14:textId="77777777" w:rsidR="009C0FF4" w:rsidRDefault="009C0FF4" w:rsidP="009C0FF4">
      <w:pPr>
        <w:spacing w:after="0" w:line="240" w:lineRule="auto"/>
        <w:rPr>
          <w:b/>
          <w:color w:val="C00000"/>
          <w:sz w:val="36"/>
          <w:szCs w:val="36"/>
        </w:rPr>
      </w:pPr>
    </w:p>
    <w:p w14:paraId="58343BEC" w14:textId="3D90E0BA" w:rsidR="009F7701" w:rsidRDefault="009C0FF4" w:rsidP="00103EF2">
      <w:pPr>
        <w:spacing w:after="0" w:line="240" w:lineRule="auto"/>
      </w:pPr>
      <w:proofErr w:type="spellStart"/>
      <w:r w:rsidRPr="009C0FF4">
        <w:t>Flottenbesuch_c_Wolfgang_Lackner</w:t>
      </w:r>
      <w:proofErr w:type="spellEnd"/>
      <w:r w:rsidRPr="009C0FF4">
        <w:t xml:space="preserve"> (1) </w:t>
      </w:r>
    </w:p>
    <w:p w14:paraId="7A0A1895" w14:textId="77D37AD1" w:rsidR="009C0FF4" w:rsidRDefault="009C0FF4" w:rsidP="00103EF2">
      <w:pPr>
        <w:spacing w:after="0" w:line="240" w:lineRule="auto"/>
      </w:pPr>
      <w:r>
        <w:t>Der Eingangsbereich des Kaiserjägermuseums mit Marineuniformen und einem Schiffsmodell</w:t>
      </w:r>
    </w:p>
    <w:p w14:paraId="15765625" w14:textId="071B98AB" w:rsidR="009C0FF4" w:rsidRDefault="009C0FF4" w:rsidP="00103EF2">
      <w:pPr>
        <w:spacing w:after="0" w:line="240" w:lineRule="auto"/>
      </w:pPr>
      <w:r>
        <w:t>Bild: Wolfgang Lackner</w:t>
      </w:r>
    </w:p>
    <w:p w14:paraId="2E257B6E" w14:textId="77777777" w:rsidR="009C0FF4" w:rsidRDefault="009C0FF4" w:rsidP="00103EF2">
      <w:pPr>
        <w:spacing w:after="0" w:line="240" w:lineRule="auto"/>
      </w:pPr>
    </w:p>
    <w:p w14:paraId="79947653" w14:textId="4C55CD61" w:rsidR="009C0FF4" w:rsidRDefault="009C0FF4" w:rsidP="009C0FF4">
      <w:pPr>
        <w:spacing w:after="0" w:line="240" w:lineRule="auto"/>
      </w:pPr>
      <w:proofErr w:type="spellStart"/>
      <w:r w:rsidRPr="009C0FF4">
        <w:t>Flottenbesuch_c_Wolfgang_Lackner</w:t>
      </w:r>
      <w:proofErr w:type="spellEnd"/>
      <w:r w:rsidRPr="009C0FF4">
        <w:t xml:space="preserve"> (</w:t>
      </w:r>
      <w:r>
        <w:t>3</w:t>
      </w:r>
      <w:r w:rsidRPr="009C0FF4">
        <w:t xml:space="preserve">) </w:t>
      </w:r>
    </w:p>
    <w:p w14:paraId="4F8C515A" w14:textId="22A874F4" w:rsidR="009C0FF4" w:rsidRDefault="009C0FF4" w:rsidP="009C0FF4">
      <w:pPr>
        <w:spacing w:after="0" w:line="240" w:lineRule="auto"/>
      </w:pPr>
      <w:r>
        <w:t>Blick in eine Vitrine mit Seemannszirkel und Rechenschieber.</w:t>
      </w:r>
    </w:p>
    <w:p w14:paraId="5519C5A2" w14:textId="77777777" w:rsidR="009C0FF4" w:rsidRDefault="009C0FF4" w:rsidP="009C0FF4">
      <w:pPr>
        <w:spacing w:after="0" w:line="240" w:lineRule="auto"/>
      </w:pPr>
      <w:r>
        <w:t>Bild: Wolfgang Lackner</w:t>
      </w:r>
    </w:p>
    <w:p w14:paraId="339B687E" w14:textId="77777777" w:rsidR="009C0FF4" w:rsidRDefault="009C0FF4" w:rsidP="009C0FF4">
      <w:pPr>
        <w:spacing w:after="0" w:line="240" w:lineRule="auto"/>
      </w:pPr>
    </w:p>
    <w:p w14:paraId="027983E3" w14:textId="6BA110A3" w:rsidR="009C0FF4" w:rsidRDefault="009C0FF4" w:rsidP="009C0FF4">
      <w:pPr>
        <w:spacing w:after="0" w:line="240" w:lineRule="auto"/>
      </w:pPr>
      <w:proofErr w:type="spellStart"/>
      <w:r w:rsidRPr="009C0FF4">
        <w:t>Flottenbesuch_c_Wolfgang_Lackner</w:t>
      </w:r>
      <w:proofErr w:type="spellEnd"/>
      <w:r w:rsidRPr="009C0FF4">
        <w:t xml:space="preserve"> (</w:t>
      </w:r>
      <w:r>
        <w:t>4</w:t>
      </w:r>
      <w:r w:rsidRPr="009C0FF4">
        <w:t xml:space="preserve">) </w:t>
      </w:r>
    </w:p>
    <w:p w14:paraId="1D2B510F" w14:textId="77777777" w:rsidR="009C0FF4" w:rsidRDefault="009C0FF4" w:rsidP="009C0FF4">
      <w:pPr>
        <w:spacing w:after="0" w:line="240" w:lineRule="auto"/>
      </w:pPr>
      <w:r>
        <w:t xml:space="preserve">Blick in eine Vitrine </w:t>
      </w:r>
    </w:p>
    <w:p w14:paraId="4D0255C7" w14:textId="21D16D44" w:rsidR="009C0FF4" w:rsidRDefault="009C0FF4" w:rsidP="009C0FF4">
      <w:pPr>
        <w:spacing w:after="0" w:line="240" w:lineRule="auto"/>
      </w:pPr>
      <w:r>
        <w:t>Bild: Wolfgang Lackner</w:t>
      </w:r>
    </w:p>
    <w:p w14:paraId="141ABEA8" w14:textId="77777777" w:rsidR="009C0FF4" w:rsidRDefault="009C0FF4" w:rsidP="009C0FF4">
      <w:pPr>
        <w:spacing w:after="0" w:line="240" w:lineRule="auto"/>
      </w:pPr>
    </w:p>
    <w:p w14:paraId="5FBE4287" w14:textId="221367E1" w:rsidR="009C0FF4" w:rsidRDefault="009C0FF4" w:rsidP="009C0FF4">
      <w:pPr>
        <w:spacing w:after="0" w:line="240" w:lineRule="auto"/>
      </w:pPr>
      <w:proofErr w:type="spellStart"/>
      <w:r w:rsidRPr="009C0FF4">
        <w:t>Flottenbesuch_c_Wolfgang_Lackner</w:t>
      </w:r>
      <w:proofErr w:type="spellEnd"/>
      <w:r w:rsidRPr="009C0FF4">
        <w:t xml:space="preserve"> (</w:t>
      </w:r>
      <w:r>
        <w:t>5</w:t>
      </w:r>
      <w:r w:rsidRPr="009C0FF4">
        <w:t xml:space="preserve">) </w:t>
      </w:r>
    </w:p>
    <w:p w14:paraId="210B1B66" w14:textId="77777777" w:rsidR="009C0FF4" w:rsidRDefault="009C0FF4" w:rsidP="009C0FF4">
      <w:pPr>
        <w:spacing w:after="0" w:line="240" w:lineRule="auto"/>
      </w:pPr>
      <w:r>
        <w:t xml:space="preserve">Blick in eine Vitrine </w:t>
      </w:r>
    </w:p>
    <w:p w14:paraId="4226D02D" w14:textId="77777777" w:rsidR="009C0FF4" w:rsidRDefault="009C0FF4" w:rsidP="009C0FF4">
      <w:pPr>
        <w:spacing w:after="0" w:line="240" w:lineRule="auto"/>
      </w:pPr>
      <w:r>
        <w:t>Bild: Wolfgang Lackner</w:t>
      </w:r>
    </w:p>
    <w:p w14:paraId="13A9F21B" w14:textId="77777777" w:rsidR="009C0FF4" w:rsidRDefault="009C0FF4" w:rsidP="009C0FF4">
      <w:pPr>
        <w:spacing w:after="0" w:line="240" w:lineRule="auto"/>
      </w:pPr>
    </w:p>
    <w:p w14:paraId="64F60C4A" w14:textId="58DC4688" w:rsidR="009C0FF4" w:rsidRDefault="009C0FF4" w:rsidP="009C0FF4">
      <w:pPr>
        <w:spacing w:after="0" w:line="240" w:lineRule="auto"/>
      </w:pPr>
      <w:proofErr w:type="spellStart"/>
      <w:r w:rsidRPr="009C0FF4">
        <w:t>Flottenbesuch_c_Wolfgang_Lackner</w:t>
      </w:r>
      <w:proofErr w:type="spellEnd"/>
      <w:r w:rsidRPr="009C0FF4">
        <w:t xml:space="preserve"> (</w:t>
      </w:r>
      <w:r>
        <w:t>6</w:t>
      </w:r>
      <w:r w:rsidRPr="009C0FF4">
        <w:t xml:space="preserve">) </w:t>
      </w:r>
    </w:p>
    <w:p w14:paraId="4E426599" w14:textId="098C6FEB" w:rsidR="009C0FF4" w:rsidRDefault="009C0FF4" w:rsidP="009C0FF4">
      <w:pPr>
        <w:spacing w:after="0" w:line="240" w:lineRule="auto"/>
      </w:pPr>
      <w:r>
        <w:t xml:space="preserve">Verschiedene detailgetreue Schiffsmodelle, wie dieses Küstentorpedoboot aus dem Jahr 1910, werden in der Ausstellung gezeigt. </w:t>
      </w:r>
    </w:p>
    <w:p w14:paraId="64407BF1" w14:textId="77777777" w:rsidR="009C0FF4" w:rsidRPr="00A92A07" w:rsidRDefault="009C0FF4" w:rsidP="009C0FF4">
      <w:pPr>
        <w:spacing w:after="0" w:line="240" w:lineRule="auto"/>
        <w:rPr>
          <w:rFonts w:cstheme="minorHAnsi"/>
          <w:noProof/>
          <w:lang w:eastAsia="de-AT"/>
        </w:rPr>
      </w:pPr>
      <w:r>
        <w:t>Bild: Wolfgang Lackner</w:t>
      </w:r>
    </w:p>
    <w:p w14:paraId="79B9B8DE" w14:textId="77777777" w:rsidR="009C0FF4" w:rsidRDefault="009C0FF4" w:rsidP="009C0FF4">
      <w:pPr>
        <w:spacing w:after="0" w:line="240" w:lineRule="auto"/>
        <w:rPr>
          <w:rFonts w:cstheme="minorHAnsi"/>
          <w:noProof/>
          <w:lang w:eastAsia="de-AT"/>
        </w:rPr>
      </w:pPr>
    </w:p>
    <w:p w14:paraId="6B561B51" w14:textId="7D1DE048" w:rsidR="009C0FF4" w:rsidRDefault="009C0FF4" w:rsidP="009C0FF4">
      <w:pPr>
        <w:spacing w:after="0" w:line="240" w:lineRule="auto"/>
      </w:pPr>
      <w:proofErr w:type="spellStart"/>
      <w:r w:rsidRPr="009C0FF4">
        <w:t>Flottenbesuch_c_Wolfgang_Lackner</w:t>
      </w:r>
      <w:proofErr w:type="spellEnd"/>
      <w:r w:rsidRPr="009C0FF4">
        <w:t xml:space="preserve"> (</w:t>
      </w:r>
      <w:r>
        <w:t>7</w:t>
      </w:r>
      <w:r w:rsidRPr="009C0FF4">
        <w:t xml:space="preserve">) </w:t>
      </w:r>
    </w:p>
    <w:p w14:paraId="6162E0B8" w14:textId="328213E4" w:rsidR="009C0FF4" w:rsidRDefault="009C0FF4" w:rsidP="009C0FF4">
      <w:pPr>
        <w:spacing w:after="0" w:line="240" w:lineRule="auto"/>
      </w:pPr>
      <w:r>
        <w:t>Blick in die Ausstellung im Kaiserjägermuseum am Bergisel.</w:t>
      </w:r>
    </w:p>
    <w:p w14:paraId="2953DB12" w14:textId="77777777" w:rsidR="009C0FF4" w:rsidRPr="00A92A07" w:rsidRDefault="009C0FF4" w:rsidP="009C0FF4">
      <w:pPr>
        <w:spacing w:after="0" w:line="240" w:lineRule="auto"/>
        <w:rPr>
          <w:rFonts w:cstheme="minorHAnsi"/>
          <w:noProof/>
          <w:lang w:eastAsia="de-AT"/>
        </w:rPr>
      </w:pPr>
      <w:r>
        <w:t>Bild: Wolfgang Lackner</w:t>
      </w:r>
    </w:p>
    <w:p w14:paraId="2671805C" w14:textId="77777777" w:rsidR="009C0FF4" w:rsidRDefault="009C0FF4" w:rsidP="009C0FF4">
      <w:pPr>
        <w:spacing w:after="0" w:line="240" w:lineRule="auto"/>
        <w:rPr>
          <w:rFonts w:cstheme="minorHAnsi"/>
          <w:noProof/>
          <w:lang w:eastAsia="de-AT"/>
        </w:rPr>
      </w:pPr>
    </w:p>
    <w:p w14:paraId="5B76312B" w14:textId="77777777" w:rsidR="009C0FF4" w:rsidRPr="00163BEF" w:rsidRDefault="009C0FF4" w:rsidP="009C0FF4">
      <w:pPr>
        <w:spacing w:after="0" w:line="240" w:lineRule="auto"/>
        <w:contextualSpacing/>
        <w:rPr>
          <w:rFonts w:cs="Calibri"/>
          <w:b/>
        </w:rPr>
      </w:pPr>
      <w:r w:rsidRPr="00163BEF">
        <w:rPr>
          <w:rFonts w:cs="Calibri"/>
          <w:b/>
        </w:rPr>
        <w:t xml:space="preserve">Abdruck der Fotos mit Angabe des Fotonachweises im Rahmen der Berichterstattung über die Sonderausstellung und die Tiroler Landesmuseen honorarfrei. </w:t>
      </w:r>
    </w:p>
    <w:p w14:paraId="60C40810" w14:textId="77777777" w:rsidR="009C0FF4" w:rsidRPr="00A92A07" w:rsidRDefault="009C0FF4" w:rsidP="009C0FF4">
      <w:pPr>
        <w:spacing w:after="0" w:line="240" w:lineRule="auto"/>
        <w:rPr>
          <w:rFonts w:cstheme="minorHAnsi"/>
          <w:noProof/>
          <w:lang w:eastAsia="de-AT"/>
        </w:rPr>
      </w:pPr>
      <w:bookmarkStart w:id="0" w:name="_GoBack"/>
      <w:bookmarkEnd w:id="0"/>
    </w:p>
    <w:p w14:paraId="6110E216" w14:textId="77777777" w:rsidR="009C0FF4" w:rsidRPr="00A92A07" w:rsidRDefault="009C0FF4" w:rsidP="009C0FF4">
      <w:pPr>
        <w:spacing w:after="0" w:line="240" w:lineRule="auto"/>
        <w:rPr>
          <w:rFonts w:cstheme="minorHAnsi"/>
          <w:noProof/>
          <w:lang w:eastAsia="de-AT"/>
        </w:rPr>
      </w:pPr>
    </w:p>
    <w:p w14:paraId="6C0477EC" w14:textId="77777777" w:rsidR="009C0FF4" w:rsidRPr="00A92A07" w:rsidRDefault="009C0FF4" w:rsidP="009C0FF4">
      <w:pPr>
        <w:spacing w:after="0" w:line="240" w:lineRule="auto"/>
        <w:rPr>
          <w:rFonts w:cstheme="minorHAnsi"/>
          <w:noProof/>
          <w:lang w:eastAsia="de-AT"/>
        </w:rPr>
      </w:pPr>
    </w:p>
    <w:p w14:paraId="6EFCF6C9" w14:textId="77777777" w:rsidR="009C0FF4" w:rsidRPr="00A92A07" w:rsidRDefault="009C0FF4" w:rsidP="00103EF2">
      <w:pPr>
        <w:spacing w:after="0" w:line="240" w:lineRule="auto"/>
        <w:rPr>
          <w:rFonts w:cstheme="minorHAnsi"/>
          <w:noProof/>
          <w:lang w:eastAsia="de-AT"/>
        </w:rPr>
      </w:pPr>
    </w:p>
    <w:sectPr w:rsidR="009C0FF4" w:rsidRPr="00A92A07" w:rsidSect="004F5ABD">
      <w:footerReference w:type="default" r:id="rId10"/>
      <w:pgSz w:w="11906" w:h="16838"/>
      <w:pgMar w:top="993" w:right="113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EE356" w14:textId="77777777" w:rsidR="003518F2" w:rsidRDefault="003518F2" w:rsidP="00C70047">
      <w:pPr>
        <w:spacing w:after="0" w:line="240" w:lineRule="auto"/>
      </w:pPr>
      <w:r>
        <w:separator/>
      </w:r>
    </w:p>
  </w:endnote>
  <w:endnote w:type="continuationSeparator" w:id="0">
    <w:p w14:paraId="294C35BF" w14:textId="77777777" w:rsidR="003518F2" w:rsidRDefault="003518F2" w:rsidP="00C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ヒラギノ角ゴ Pro W3">
    <w:charset w:val="4E"/>
    <w:family w:val="auto"/>
    <w:pitch w:val="variable"/>
    <w:sig w:usb0="00000001" w:usb1="08070000" w:usb2="00000010" w:usb3="00000000" w:csb0="00020000"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Conduit ITC">
    <w:altName w:val="Conduit ITC"/>
    <w:panose1 w:val="00000000000000000000"/>
    <w:charset w:val="00"/>
    <w:family w:val="swiss"/>
    <w:notTrueType/>
    <w:pitch w:val="default"/>
    <w:sig w:usb0="00000003" w:usb1="00000000" w:usb2="00000000" w:usb3="00000000" w:csb0="00000001" w:csb1="00000000"/>
  </w:font>
  <w:font w:name="ConduitITCTT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6880" w14:textId="75D2C27E" w:rsidR="00C70047" w:rsidRPr="00F47B2E" w:rsidRDefault="00C70047">
    <w:pPr>
      <w:pStyle w:val="Fuzeile"/>
      <w:jc w:val="right"/>
      <w:rPr>
        <w:sz w:val="16"/>
        <w:szCs w:val="16"/>
      </w:rPr>
    </w:pPr>
  </w:p>
  <w:p w14:paraId="505BD1FD" w14:textId="77777777" w:rsidR="00C70047" w:rsidRDefault="00C70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9753D" w14:textId="77777777" w:rsidR="003518F2" w:rsidRDefault="003518F2" w:rsidP="00C70047">
      <w:pPr>
        <w:spacing w:after="0" w:line="240" w:lineRule="auto"/>
      </w:pPr>
      <w:r>
        <w:separator/>
      </w:r>
    </w:p>
  </w:footnote>
  <w:footnote w:type="continuationSeparator" w:id="0">
    <w:p w14:paraId="7651426F" w14:textId="77777777" w:rsidR="003518F2" w:rsidRDefault="003518F2" w:rsidP="00C7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999"/>
    <w:multiLevelType w:val="multilevel"/>
    <w:tmpl w:val="40B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F56E0"/>
    <w:multiLevelType w:val="hybridMultilevel"/>
    <w:tmpl w:val="A7E2F684"/>
    <w:lvl w:ilvl="0" w:tplc="E9E825A2">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561FE1"/>
    <w:multiLevelType w:val="multilevel"/>
    <w:tmpl w:val="62DA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45C40"/>
    <w:multiLevelType w:val="hybridMultilevel"/>
    <w:tmpl w:val="978452E6"/>
    <w:lvl w:ilvl="0" w:tplc="BB8A3B18">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autoHyphenation/>
  <w:consecutiveHyphenLimit w:val="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E"/>
    <w:rsid w:val="00001378"/>
    <w:rsid w:val="00002950"/>
    <w:rsid w:val="000033CE"/>
    <w:rsid w:val="00004162"/>
    <w:rsid w:val="00004590"/>
    <w:rsid w:val="000052AC"/>
    <w:rsid w:val="00006292"/>
    <w:rsid w:val="00006C96"/>
    <w:rsid w:val="00010653"/>
    <w:rsid w:val="00010C00"/>
    <w:rsid w:val="00011748"/>
    <w:rsid w:val="00012358"/>
    <w:rsid w:val="00012A29"/>
    <w:rsid w:val="00013A12"/>
    <w:rsid w:val="00013D9F"/>
    <w:rsid w:val="000169E8"/>
    <w:rsid w:val="000221B4"/>
    <w:rsid w:val="00022924"/>
    <w:rsid w:val="000240AD"/>
    <w:rsid w:val="00024AA3"/>
    <w:rsid w:val="000253C4"/>
    <w:rsid w:val="00025BBC"/>
    <w:rsid w:val="00025FAF"/>
    <w:rsid w:val="00026042"/>
    <w:rsid w:val="00026399"/>
    <w:rsid w:val="000271C1"/>
    <w:rsid w:val="000275AF"/>
    <w:rsid w:val="0003079C"/>
    <w:rsid w:val="00031108"/>
    <w:rsid w:val="0003119C"/>
    <w:rsid w:val="0003148E"/>
    <w:rsid w:val="00032B39"/>
    <w:rsid w:val="00041418"/>
    <w:rsid w:val="00041649"/>
    <w:rsid w:val="0004186A"/>
    <w:rsid w:val="00043C93"/>
    <w:rsid w:val="000478F5"/>
    <w:rsid w:val="00051AA7"/>
    <w:rsid w:val="00051B39"/>
    <w:rsid w:val="00051C3D"/>
    <w:rsid w:val="00053AE6"/>
    <w:rsid w:val="000562A2"/>
    <w:rsid w:val="0005750E"/>
    <w:rsid w:val="000578C8"/>
    <w:rsid w:val="0006054D"/>
    <w:rsid w:val="000611B2"/>
    <w:rsid w:val="00063575"/>
    <w:rsid w:val="00063BC3"/>
    <w:rsid w:val="00066F40"/>
    <w:rsid w:val="0007232E"/>
    <w:rsid w:val="000749BD"/>
    <w:rsid w:val="000763DC"/>
    <w:rsid w:val="0007664F"/>
    <w:rsid w:val="00082CE1"/>
    <w:rsid w:val="00083F26"/>
    <w:rsid w:val="00084448"/>
    <w:rsid w:val="00087FC9"/>
    <w:rsid w:val="00090E05"/>
    <w:rsid w:val="00092737"/>
    <w:rsid w:val="00092B0D"/>
    <w:rsid w:val="00093C93"/>
    <w:rsid w:val="00096C1D"/>
    <w:rsid w:val="000A0C9D"/>
    <w:rsid w:val="000A10BA"/>
    <w:rsid w:val="000A21DC"/>
    <w:rsid w:val="000A27E2"/>
    <w:rsid w:val="000A2D03"/>
    <w:rsid w:val="000A4FCF"/>
    <w:rsid w:val="000A585F"/>
    <w:rsid w:val="000A6401"/>
    <w:rsid w:val="000A74EC"/>
    <w:rsid w:val="000A75BC"/>
    <w:rsid w:val="000B110D"/>
    <w:rsid w:val="000B3817"/>
    <w:rsid w:val="000B6B02"/>
    <w:rsid w:val="000C1150"/>
    <w:rsid w:val="000C2C0D"/>
    <w:rsid w:val="000C579B"/>
    <w:rsid w:val="000C77C8"/>
    <w:rsid w:val="000D1146"/>
    <w:rsid w:val="000D22E9"/>
    <w:rsid w:val="000D5B38"/>
    <w:rsid w:val="000D669C"/>
    <w:rsid w:val="000D7424"/>
    <w:rsid w:val="000D759B"/>
    <w:rsid w:val="000E05F5"/>
    <w:rsid w:val="000E1645"/>
    <w:rsid w:val="000E5542"/>
    <w:rsid w:val="000E7B8E"/>
    <w:rsid w:val="000F51AC"/>
    <w:rsid w:val="000F57D0"/>
    <w:rsid w:val="000F5DA6"/>
    <w:rsid w:val="000F70BB"/>
    <w:rsid w:val="000F7621"/>
    <w:rsid w:val="00100DEA"/>
    <w:rsid w:val="00103D78"/>
    <w:rsid w:val="00103EF2"/>
    <w:rsid w:val="001114C6"/>
    <w:rsid w:val="00113EC2"/>
    <w:rsid w:val="00114DEE"/>
    <w:rsid w:val="00115413"/>
    <w:rsid w:val="00117070"/>
    <w:rsid w:val="00120A96"/>
    <w:rsid w:val="00120B16"/>
    <w:rsid w:val="0012138E"/>
    <w:rsid w:val="00125558"/>
    <w:rsid w:val="001279CD"/>
    <w:rsid w:val="00130815"/>
    <w:rsid w:val="00130846"/>
    <w:rsid w:val="001316E1"/>
    <w:rsid w:val="00131C68"/>
    <w:rsid w:val="00134648"/>
    <w:rsid w:val="001354BC"/>
    <w:rsid w:val="0013572C"/>
    <w:rsid w:val="00136B91"/>
    <w:rsid w:val="001433E0"/>
    <w:rsid w:val="00146698"/>
    <w:rsid w:val="00146732"/>
    <w:rsid w:val="00146D25"/>
    <w:rsid w:val="001477D6"/>
    <w:rsid w:val="00147AE8"/>
    <w:rsid w:val="00151C6C"/>
    <w:rsid w:val="00151E05"/>
    <w:rsid w:val="001531B1"/>
    <w:rsid w:val="00155224"/>
    <w:rsid w:val="0015608D"/>
    <w:rsid w:val="0016087E"/>
    <w:rsid w:val="00160FDA"/>
    <w:rsid w:val="001631B2"/>
    <w:rsid w:val="00163FF8"/>
    <w:rsid w:val="0016635F"/>
    <w:rsid w:val="00171FA4"/>
    <w:rsid w:val="00173A46"/>
    <w:rsid w:val="00173BD3"/>
    <w:rsid w:val="00173F25"/>
    <w:rsid w:val="0017402C"/>
    <w:rsid w:val="00174A20"/>
    <w:rsid w:val="00174A2B"/>
    <w:rsid w:val="001757E9"/>
    <w:rsid w:val="00175815"/>
    <w:rsid w:val="001762E8"/>
    <w:rsid w:val="0017664D"/>
    <w:rsid w:val="00176C60"/>
    <w:rsid w:val="00177F20"/>
    <w:rsid w:val="00180E49"/>
    <w:rsid w:val="0018158F"/>
    <w:rsid w:val="001825FF"/>
    <w:rsid w:val="00182AB8"/>
    <w:rsid w:val="00183940"/>
    <w:rsid w:val="00187F8B"/>
    <w:rsid w:val="001919ED"/>
    <w:rsid w:val="001924B1"/>
    <w:rsid w:val="001A00DE"/>
    <w:rsid w:val="001A55F3"/>
    <w:rsid w:val="001A5E14"/>
    <w:rsid w:val="001B00DC"/>
    <w:rsid w:val="001B116C"/>
    <w:rsid w:val="001B1711"/>
    <w:rsid w:val="001B194D"/>
    <w:rsid w:val="001B38E8"/>
    <w:rsid w:val="001B398C"/>
    <w:rsid w:val="001B3DCA"/>
    <w:rsid w:val="001B503D"/>
    <w:rsid w:val="001B77FA"/>
    <w:rsid w:val="001C0814"/>
    <w:rsid w:val="001C352C"/>
    <w:rsid w:val="001C4BD8"/>
    <w:rsid w:val="001C5F3E"/>
    <w:rsid w:val="001D0223"/>
    <w:rsid w:val="001D2637"/>
    <w:rsid w:val="001D3366"/>
    <w:rsid w:val="001D4467"/>
    <w:rsid w:val="001D516D"/>
    <w:rsid w:val="001D5450"/>
    <w:rsid w:val="001D57C4"/>
    <w:rsid w:val="001D5A7F"/>
    <w:rsid w:val="001E2B21"/>
    <w:rsid w:val="001E5E71"/>
    <w:rsid w:val="001E6820"/>
    <w:rsid w:val="001E6CA4"/>
    <w:rsid w:val="001E79DD"/>
    <w:rsid w:val="001F01D4"/>
    <w:rsid w:val="001F04A5"/>
    <w:rsid w:val="001F2D33"/>
    <w:rsid w:val="001F41DD"/>
    <w:rsid w:val="001F4259"/>
    <w:rsid w:val="001F6B90"/>
    <w:rsid w:val="001F7C51"/>
    <w:rsid w:val="001F7D5F"/>
    <w:rsid w:val="001F7DCA"/>
    <w:rsid w:val="00202235"/>
    <w:rsid w:val="00203F51"/>
    <w:rsid w:val="002077B4"/>
    <w:rsid w:val="0021029A"/>
    <w:rsid w:val="002107EA"/>
    <w:rsid w:val="00210C39"/>
    <w:rsid w:val="00211771"/>
    <w:rsid w:val="0021188E"/>
    <w:rsid w:val="00211D36"/>
    <w:rsid w:val="002131DC"/>
    <w:rsid w:val="00214013"/>
    <w:rsid w:val="002143EA"/>
    <w:rsid w:val="00214AD3"/>
    <w:rsid w:val="002213AC"/>
    <w:rsid w:val="00222B42"/>
    <w:rsid w:val="00224E8B"/>
    <w:rsid w:val="002254DE"/>
    <w:rsid w:val="00225841"/>
    <w:rsid w:val="0022600A"/>
    <w:rsid w:val="002274F1"/>
    <w:rsid w:val="002315EF"/>
    <w:rsid w:val="0023187F"/>
    <w:rsid w:val="00232F7E"/>
    <w:rsid w:val="0023301F"/>
    <w:rsid w:val="0023389E"/>
    <w:rsid w:val="00234461"/>
    <w:rsid w:val="00234EC8"/>
    <w:rsid w:val="00237C4D"/>
    <w:rsid w:val="00240CCC"/>
    <w:rsid w:val="00241BF2"/>
    <w:rsid w:val="00242034"/>
    <w:rsid w:val="00242AFD"/>
    <w:rsid w:val="00245821"/>
    <w:rsid w:val="00246144"/>
    <w:rsid w:val="00253B10"/>
    <w:rsid w:val="00255468"/>
    <w:rsid w:val="00255F88"/>
    <w:rsid w:val="00256093"/>
    <w:rsid w:val="0025685F"/>
    <w:rsid w:val="00261EBF"/>
    <w:rsid w:val="00263797"/>
    <w:rsid w:val="00263A8B"/>
    <w:rsid w:val="00264B68"/>
    <w:rsid w:val="002651CB"/>
    <w:rsid w:val="002653FC"/>
    <w:rsid w:val="002658C2"/>
    <w:rsid w:val="00265CCF"/>
    <w:rsid w:val="002660D9"/>
    <w:rsid w:val="002710A7"/>
    <w:rsid w:val="002719CA"/>
    <w:rsid w:val="00271E0A"/>
    <w:rsid w:val="00272024"/>
    <w:rsid w:val="00272F76"/>
    <w:rsid w:val="00273557"/>
    <w:rsid w:val="002739EC"/>
    <w:rsid w:val="00274796"/>
    <w:rsid w:val="00275E22"/>
    <w:rsid w:val="00283748"/>
    <w:rsid w:val="00285187"/>
    <w:rsid w:val="002851F3"/>
    <w:rsid w:val="00286176"/>
    <w:rsid w:val="00287365"/>
    <w:rsid w:val="00290F52"/>
    <w:rsid w:val="002941AB"/>
    <w:rsid w:val="002A03A0"/>
    <w:rsid w:val="002A14D4"/>
    <w:rsid w:val="002A16D1"/>
    <w:rsid w:val="002A3864"/>
    <w:rsid w:val="002A4CC9"/>
    <w:rsid w:val="002A538F"/>
    <w:rsid w:val="002A6875"/>
    <w:rsid w:val="002A6FC4"/>
    <w:rsid w:val="002B127F"/>
    <w:rsid w:val="002B21A6"/>
    <w:rsid w:val="002B2AC7"/>
    <w:rsid w:val="002B2E76"/>
    <w:rsid w:val="002B38DB"/>
    <w:rsid w:val="002B572E"/>
    <w:rsid w:val="002B69CC"/>
    <w:rsid w:val="002B7F42"/>
    <w:rsid w:val="002C0990"/>
    <w:rsid w:val="002C14AB"/>
    <w:rsid w:val="002C6988"/>
    <w:rsid w:val="002C7084"/>
    <w:rsid w:val="002D0179"/>
    <w:rsid w:val="002D438A"/>
    <w:rsid w:val="002D5652"/>
    <w:rsid w:val="002D754A"/>
    <w:rsid w:val="002E0798"/>
    <w:rsid w:val="002E23A9"/>
    <w:rsid w:val="002E2645"/>
    <w:rsid w:val="002E2737"/>
    <w:rsid w:val="002E562E"/>
    <w:rsid w:val="002F1D99"/>
    <w:rsid w:val="002F323E"/>
    <w:rsid w:val="002F3DEF"/>
    <w:rsid w:val="002F55FB"/>
    <w:rsid w:val="002F5E51"/>
    <w:rsid w:val="002F6E72"/>
    <w:rsid w:val="002F7CB1"/>
    <w:rsid w:val="00303132"/>
    <w:rsid w:val="00306693"/>
    <w:rsid w:val="00310105"/>
    <w:rsid w:val="00310244"/>
    <w:rsid w:val="0031150E"/>
    <w:rsid w:val="0031168E"/>
    <w:rsid w:val="00311EBA"/>
    <w:rsid w:val="00312251"/>
    <w:rsid w:val="0031277A"/>
    <w:rsid w:val="00313650"/>
    <w:rsid w:val="00314465"/>
    <w:rsid w:val="00315799"/>
    <w:rsid w:val="00315E58"/>
    <w:rsid w:val="00316FAD"/>
    <w:rsid w:val="0031719E"/>
    <w:rsid w:val="0032015D"/>
    <w:rsid w:val="00320D73"/>
    <w:rsid w:val="003212AF"/>
    <w:rsid w:val="00325B8B"/>
    <w:rsid w:val="00325C32"/>
    <w:rsid w:val="00325C94"/>
    <w:rsid w:val="00327A5B"/>
    <w:rsid w:val="00330632"/>
    <w:rsid w:val="003309A8"/>
    <w:rsid w:val="00330B83"/>
    <w:rsid w:val="00331857"/>
    <w:rsid w:val="00331D14"/>
    <w:rsid w:val="00336ED5"/>
    <w:rsid w:val="0034268F"/>
    <w:rsid w:val="00343221"/>
    <w:rsid w:val="00344010"/>
    <w:rsid w:val="00346C1D"/>
    <w:rsid w:val="003503D2"/>
    <w:rsid w:val="003518F2"/>
    <w:rsid w:val="00352ACF"/>
    <w:rsid w:val="00352E9E"/>
    <w:rsid w:val="003535DA"/>
    <w:rsid w:val="00354BC8"/>
    <w:rsid w:val="00357FBD"/>
    <w:rsid w:val="00360052"/>
    <w:rsid w:val="0036013D"/>
    <w:rsid w:val="003604C2"/>
    <w:rsid w:val="00362D39"/>
    <w:rsid w:val="00363471"/>
    <w:rsid w:val="0036363A"/>
    <w:rsid w:val="003647C2"/>
    <w:rsid w:val="00364F36"/>
    <w:rsid w:val="00365023"/>
    <w:rsid w:val="00367937"/>
    <w:rsid w:val="00367AC9"/>
    <w:rsid w:val="00367B1E"/>
    <w:rsid w:val="00371A0E"/>
    <w:rsid w:val="0037232F"/>
    <w:rsid w:val="0037272A"/>
    <w:rsid w:val="00373898"/>
    <w:rsid w:val="00373D16"/>
    <w:rsid w:val="0037526F"/>
    <w:rsid w:val="00375CCE"/>
    <w:rsid w:val="00376389"/>
    <w:rsid w:val="003800D3"/>
    <w:rsid w:val="00380998"/>
    <w:rsid w:val="00380F6E"/>
    <w:rsid w:val="00381934"/>
    <w:rsid w:val="00384018"/>
    <w:rsid w:val="0038422E"/>
    <w:rsid w:val="0038442B"/>
    <w:rsid w:val="00384BED"/>
    <w:rsid w:val="003861E7"/>
    <w:rsid w:val="0038663B"/>
    <w:rsid w:val="003869DE"/>
    <w:rsid w:val="00387847"/>
    <w:rsid w:val="003879B9"/>
    <w:rsid w:val="003910B3"/>
    <w:rsid w:val="00391B15"/>
    <w:rsid w:val="00393C36"/>
    <w:rsid w:val="00395604"/>
    <w:rsid w:val="0039776F"/>
    <w:rsid w:val="0039790D"/>
    <w:rsid w:val="00397B02"/>
    <w:rsid w:val="003A0C19"/>
    <w:rsid w:val="003A0F46"/>
    <w:rsid w:val="003A1C92"/>
    <w:rsid w:val="003A3B6E"/>
    <w:rsid w:val="003A3E43"/>
    <w:rsid w:val="003A3E85"/>
    <w:rsid w:val="003A5600"/>
    <w:rsid w:val="003A58E4"/>
    <w:rsid w:val="003B0741"/>
    <w:rsid w:val="003B09DA"/>
    <w:rsid w:val="003B0F69"/>
    <w:rsid w:val="003B13A4"/>
    <w:rsid w:val="003B1477"/>
    <w:rsid w:val="003B2766"/>
    <w:rsid w:val="003B2C8A"/>
    <w:rsid w:val="003B31DF"/>
    <w:rsid w:val="003B32E6"/>
    <w:rsid w:val="003B3C0A"/>
    <w:rsid w:val="003B52B3"/>
    <w:rsid w:val="003B7981"/>
    <w:rsid w:val="003C046F"/>
    <w:rsid w:val="003C2C9B"/>
    <w:rsid w:val="003C5518"/>
    <w:rsid w:val="003D0B53"/>
    <w:rsid w:val="003D3E21"/>
    <w:rsid w:val="003D4392"/>
    <w:rsid w:val="003D534B"/>
    <w:rsid w:val="003D5744"/>
    <w:rsid w:val="003E27D3"/>
    <w:rsid w:val="003E513B"/>
    <w:rsid w:val="003E7428"/>
    <w:rsid w:val="003F0640"/>
    <w:rsid w:val="003F0DAB"/>
    <w:rsid w:val="003F26B5"/>
    <w:rsid w:val="003F2FEA"/>
    <w:rsid w:val="003F3849"/>
    <w:rsid w:val="003F771A"/>
    <w:rsid w:val="003F7AF9"/>
    <w:rsid w:val="003F7B48"/>
    <w:rsid w:val="003F7FD1"/>
    <w:rsid w:val="00402685"/>
    <w:rsid w:val="00402DEF"/>
    <w:rsid w:val="00403B4C"/>
    <w:rsid w:val="0040783C"/>
    <w:rsid w:val="004116AD"/>
    <w:rsid w:val="00411B1F"/>
    <w:rsid w:val="00412980"/>
    <w:rsid w:val="00414D1B"/>
    <w:rsid w:val="00415317"/>
    <w:rsid w:val="00415D92"/>
    <w:rsid w:val="004163C8"/>
    <w:rsid w:val="004178E5"/>
    <w:rsid w:val="004216D8"/>
    <w:rsid w:val="00421910"/>
    <w:rsid w:val="00422222"/>
    <w:rsid w:val="004236CD"/>
    <w:rsid w:val="00425AB3"/>
    <w:rsid w:val="00435635"/>
    <w:rsid w:val="00436C5D"/>
    <w:rsid w:val="00437A95"/>
    <w:rsid w:val="0044113D"/>
    <w:rsid w:val="00443807"/>
    <w:rsid w:val="00443AC6"/>
    <w:rsid w:val="00443C9E"/>
    <w:rsid w:val="00445107"/>
    <w:rsid w:val="00445352"/>
    <w:rsid w:val="004458D3"/>
    <w:rsid w:val="00447539"/>
    <w:rsid w:val="00447EF4"/>
    <w:rsid w:val="004515AC"/>
    <w:rsid w:val="004532A2"/>
    <w:rsid w:val="00456B31"/>
    <w:rsid w:val="00457D94"/>
    <w:rsid w:val="00461A84"/>
    <w:rsid w:val="00463050"/>
    <w:rsid w:val="004640FE"/>
    <w:rsid w:val="00465009"/>
    <w:rsid w:val="00465FFE"/>
    <w:rsid w:val="0046604F"/>
    <w:rsid w:val="00467A08"/>
    <w:rsid w:val="004763B0"/>
    <w:rsid w:val="00481989"/>
    <w:rsid w:val="00482194"/>
    <w:rsid w:val="004825C0"/>
    <w:rsid w:val="00482C0C"/>
    <w:rsid w:val="00483C01"/>
    <w:rsid w:val="00484347"/>
    <w:rsid w:val="004846F6"/>
    <w:rsid w:val="00485FE8"/>
    <w:rsid w:val="004860A8"/>
    <w:rsid w:val="0049067C"/>
    <w:rsid w:val="00494B3C"/>
    <w:rsid w:val="00496072"/>
    <w:rsid w:val="00496087"/>
    <w:rsid w:val="00496DD3"/>
    <w:rsid w:val="00497B2E"/>
    <w:rsid w:val="00497D8F"/>
    <w:rsid w:val="004A18A0"/>
    <w:rsid w:val="004A19B2"/>
    <w:rsid w:val="004A1EEC"/>
    <w:rsid w:val="004A3FFB"/>
    <w:rsid w:val="004A5101"/>
    <w:rsid w:val="004B109E"/>
    <w:rsid w:val="004B2FB5"/>
    <w:rsid w:val="004B443A"/>
    <w:rsid w:val="004B6818"/>
    <w:rsid w:val="004B690A"/>
    <w:rsid w:val="004B725F"/>
    <w:rsid w:val="004C056E"/>
    <w:rsid w:val="004C1744"/>
    <w:rsid w:val="004C410E"/>
    <w:rsid w:val="004C5CAA"/>
    <w:rsid w:val="004C73F5"/>
    <w:rsid w:val="004D12CD"/>
    <w:rsid w:val="004D1702"/>
    <w:rsid w:val="004D234D"/>
    <w:rsid w:val="004D2550"/>
    <w:rsid w:val="004D3801"/>
    <w:rsid w:val="004D383F"/>
    <w:rsid w:val="004D3CB5"/>
    <w:rsid w:val="004D43A1"/>
    <w:rsid w:val="004D4D12"/>
    <w:rsid w:val="004D5038"/>
    <w:rsid w:val="004D5C03"/>
    <w:rsid w:val="004D6B9D"/>
    <w:rsid w:val="004D6E64"/>
    <w:rsid w:val="004D6EB9"/>
    <w:rsid w:val="004D778D"/>
    <w:rsid w:val="004E522C"/>
    <w:rsid w:val="004E5260"/>
    <w:rsid w:val="004E5846"/>
    <w:rsid w:val="004E68C2"/>
    <w:rsid w:val="004E7388"/>
    <w:rsid w:val="004F06E3"/>
    <w:rsid w:val="004F53FB"/>
    <w:rsid w:val="004F57ED"/>
    <w:rsid w:val="004F5ABD"/>
    <w:rsid w:val="004F5D03"/>
    <w:rsid w:val="004F782F"/>
    <w:rsid w:val="00500484"/>
    <w:rsid w:val="00501BD4"/>
    <w:rsid w:val="00504EBF"/>
    <w:rsid w:val="00505D86"/>
    <w:rsid w:val="00506490"/>
    <w:rsid w:val="00506E9B"/>
    <w:rsid w:val="00507794"/>
    <w:rsid w:val="0051051D"/>
    <w:rsid w:val="0051077D"/>
    <w:rsid w:val="00511754"/>
    <w:rsid w:val="005138BF"/>
    <w:rsid w:val="00514005"/>
    <w:rsid w:val="005152D8"/>
    <w:rsid w:val="005153BF"/>
    <w:rsid w:val="00515C76"/>
    <w:rsid w:val="005166DC"/>
    <w:rsid w:val="00516D6C"/>
    <w:rsid w:val="00517E3B"/>
    <w:rsid w:val="00521647"/>
    <w:rsid w:val="00522B4C"/>
    <w:rsid w:val="0052358E"/>
    <w:rsid w:val="00523F70"/>
    <w:rsid w:val="00524E09"/>
    <w:rsid w:val="00525432"/>
    <w:rsid w:val="00525683"/>
    <w:rsid w:val="0053287D"/>
    <w:rsid w:val="00533C8E"/>
    <w:rsid w:val="005340E4"/>
    <w:rsid w:val="0053463C"/>
    <w:rsid w:val="005378FB"/>
    <w:rsid w:val="00542EEC"/>
    <w:rsid w:val="0054484F"/>
    <w:rsid w:val="00544BF3"/>
    <w:rsid w:val="005453CE"/>
    <w:rsid w:val="0054617E"/>
    <w:rsid w:val="00546795"/>
    <w:rsid w:val="00547E43"/>
    <w:rsid w:val="0055251A"/>
    <w:rsid w:val="00555E3E"/>
    <w:rsid w:val="00556E67"/>
    <w:rsid w:val="00557671"/>
    <w:rsid w:val="0055779D"/>
    <w:rsid w:val="005607B0"/>
    <w:rsid w:val="00565386"/>
    <w:rsid w:val="00565F05"/>
    <w:rsid w:val="0057063C"/>
    <w:rsid w:val="005709EF"/>
    <w:rsid w:val="0057127A"/>
    <w:rsid w:val="00571C16"/>
    <w:rsid w:val="0057353F"/>
    <w:rsid w:val="005758C8"/>
    <w:rsid w:val="005766DF"/>
    <w:rsid w:val="005812DD"/>
    <w:rsid w:val="00585765"/>
    <w:rsid w:val="00585BD4"/>
    <w:rsid w:val="005864B0"/>
    <w:rsid w:val="00590CD6"/>
    <w:rsid w:val="0059249C"/>
    <w:rsid w:val="005956DA"/>
    <w:rsid w:val="00596807"/>
    <w:rsid w:val="00597408"/>
    <w:rsid w:val="005A03B1"/>
    <w:rsid w:val="005A06A6"/>
    <w:rsid w:val="005A3A7D"/>
    <w:rsid w:val="005A3EAF"/>
    <w:rsid w:val="005A46C5"/>
    <w:rsid w:val="005A556D"/>
    <w:rsid w:val="005A5D72"/>
    <w:rsid w:val="005A5F83"/>
    <w:rsid w:val="005A6253"/>
    <w:rsid w:val="005A6697"/>
    <w:rsid w:val="005A7DB4"/>
    <w:rsid w:val="005B13C8"/>
    <w:rsid w:val="005B1668"/>
    <w:rsid w:val="005B1F3C"/>
    <w:rsid w:val="005B427E"/>
    <w:rsid w:val="005B4595"/>
    <w:rsid w:val="005B5754"/>
    <w:rsid w:val="005B7712"/>
    <w:rsid w:val="005C1321"/>
    <w:rsid w:val="005C1F88"/>
    <w:rsid w:val="005C408D"/>
    <w:rsid w:val="005C432C"/>
    <w:rsid w:val="005C4DCB"/>
    <w:rsid w:val="005C720D"/>
    <w:rsid w:val="005D158D"/>
    <w:rsid w:val="005D19C7"/>
    <w:rsid w:val="005D1E09"/>
    <w:rsid w:val="005D45EE"/>
    <w:rsid w:val="005D46A3"/>
    <w:rsid w:val="005D4E5D"/>
    <w:rsid w:val="005D5282"/>
    <w:rsid w:val="005D5C39"/>
    <w:rsid w:val="005D67DB"/>
    <w:rsid w:val="005D6ECC"/>
    <w:rsid w:val="005D7439"/>
    <w:rsid w:val="005E1479"/>
    <w:rsid w:val="005E1834"/>
    <w:rsid w:val="005E1A7A"/>
    <w:rsid w:val="005E33A0"/>
    <w:rsid w:val="005E45AB"/>
    <w:rsid w:val="005E4947"/>
    <w:rsid w:val="005E59F4"/>
    <w:rsid w:val="005E608F"/>
    <w:rsid w:val="005F12B4"/>
    <w:rsid w:val="005F138A"/>
    <w:rsid w:val="005F522D"/>
    <w:rsid w:val="005F53AB"/>
    <w:rsid w:val="005F5C4D"/>
    <w:rsid w:val="0060029D"/>
    <w:rsid w:val="00604243"/>
    <w:rsid w:val="00605E7D"/>
    <w:rsid w:val="00606204"/>
    <w:rsid w:val="00607108"/>
    <w:rsid w:val="00610E09"/>
    <w:rsid w:val="006175B2"/>
    <w:rsid w:val="00617D86"/>
    <w:rsid w:val="00617DC4"/>
    <w:rsid w:val="00620821"/>
    <w:rsid w:val="0062085F"/>
    <w:rsid w:val="006233AE"/>
    <w:rsid w:val="00623C9A"/>
    <w:rsid w:val="006272A7"/>
    <w:rsid w:val="00631122"/>
    <w:rsid w:val="006336B5"/>
    <w:rsid w:val="00633867"/>
    <w:rsid w:val="00634A2B"/>
    <w:rsid w:val="006354D7"/>
    <w:rsid w:val="0063599D"/>
    <w:rsid w:val="00635F1E"/>
    <w:rsid w:val="00636AE8"/>
    <w:rsid w:val="006415B1"/>
    <w:rsid w:val="00641DBB"/>
    <w:rsid w:val="00644DBE"/>
    <w:rsid w:val="006451D7"/>
    <w:rsid w:val="00647D2B"/>
    <w:rsid w:val="00652B45"/>
    <w:rsid w:val="00655D23"/>
    <w:rsid w:val="00657A09"/>
    <w:rsid w:val="00662F12"/>
    <w:rsid w:val="0066313B"/>
    <w:rsid w:val="006639A4"/>
    <w:rsid w:val="00663F44"/>
    <w:rsid w:val="006647C7"/>
    <w:rsid w:val="00666C6B"/>
    <w:rsid w:val="00672F89"/>
    <w:rsid w:val="00673A19"/>
    <w:rsid w:val="00674332"/>
    <w:rsid w:val="00674730"/>
    <w:rsid w:val="006778E3"/>
    <w:rsid w:val="00677975"/>
    <w:rsid w:val="00680C89"/>
    <w:rsid w:val="00681B50"/>
    <w:rsid w:val="00682C0A"/>
    <w:rsid w:val="00682F25"/>
    <w:rsid w:val="00685093"/>
    <w:rsid w:val="00687C7F"/>
    <w:rsid w:val="00692937"/>
    <w:rsid w:val="00692D9F"/>
    <w:rsid w:val="0069309E"/>
    <w:rsid w:val="006930BE"/>
    <w:rsid w:val="006947BF"/>
    <w:rsid w:val="0069480E"/>
    <w:rsid w:val="00694C33"/>
    <w:rsid w:val="006A1909"/>
    <w:rsid w:val="006A352C"/>
    <w:rsid w:val="006A49AA"/>
    <w:rsid w:val="006A4AC0"/>
    <w:rsid w:val="006A5846"/>
    <w:rsid w:val="006A70CF"/>
    <w:rsid w:val="006B0E56"/>
    <w:rsid w:val="006B1387"/>
    <w:rsid w:val="006B23CB"/>
    <w:rsid w:val="006B2958"/>
    <w:rsid w:val="006B296D"/>
    <w:rsid w:val="006B2DB6"/>
    <w:rsid w:val="006C06F0"/>
    <w:rsid w:val="006C12C3"/>
    <w:rsid w:val="006C17EA"/>
    <w:rsid w:val="006C23AB"/>
    <w:rsid w:val="006C73DD"/>
    <w:rsid w:val="006C7654"/>
    <w:rsid w:val="006D0174"/>
    <w:rsid w:val="006D01ED"/>
    <w:rsid w:val="006D059E"/>
    <w:rsid w:val="006D0C28"/>
    <w:rsid w:val="006D1C22"/>
    <w:rsid w:val="006D259C"/>
    <w:rsid w:val="006D335E"/>
    <w:rsid w:val="006D3BC5"/>
    <w:rsid w:val="006D447B"/>
    <w:rsid w:val="006D49AB"/>
    <w:rsid w:val="006D4D31"/>
    <w:rsid w:val="006E1B53"/>
    <w:rsid w:val="006E1EFA"/>
    <w:rsid w:val="006E4734"/>
    <w:rsid w:val="006E5EF5"/>
    <w:rsid w:val="006E6677"/>
    <w:rsid w:val="006E6C3B"/>
    <w:rsid w:val="006E73C8"/>
    <w:rsid w:val="006F3110"/>
    <w:rsid w:val="006F3651"/>
    <w:rsid w:val="006F4914"/>
    <w:rsid w:val="006F4D9A"/>
    <w:rsid w:val="006F6812"/>
    <w:rsid w:val="006F6DCC"/>
    <w:rsid w:val="006F7215"/>
    <w:rsid w:val="0070011B"/>
    <w:rsid w:val="007014F0"/>
    <w:rsid w:val="00701F75"/>
    <w:rsid w:val="00702896"/>
    <w:rsid w:val="00702F25"/>
    <w:rsid w:val="00703647"/>
    <w:rsid w:val="007041B4"/>
    <w:rsid w:val="00704D16"/>
    <w:rsid w:val="00705862"/>
    <w:rsid w:val="007106BA"/>
    <w:rsid w:val="00710AAB"/>
    <w:rsid w:val="00710EE4"/>
    <w:rsid w:val="00712ED1"/>
    <w:rsid w:val="0072001E"/>
    <w:rsid w:val="00720A7D"/>
    <w:rsid w:val="00720DD5"/>
    <w:rsid w:val="007214F4"/>
    <w:rsid w:val="007226F2"/>
    <w:rsid w:val="007229A7"/>
    <w:rsid w:val="00722D55"/>
    <w:rsid w:val="00723EFF"/>
    <w:rsid w:val="00724D7F"/>
    <w:rsid w:val="0072671F"/>
    <w:rsid w:val="00726A95"/>
    <w:rsid w:val="00727B6A"/>
    <w:rsid w:val="00727F21"/>
    <w:rsid w:val="007303CE"/>
    <w:rsid w:val="00730ABA"/>
    <w:rsid w:val="00732A62"/>
    <w:rsid w:val="00735F28"/>
    <w:rsid w:val="00736931"/>
    <w:rsid w:val="00737197"/>
    <w:rsid w:val="00737797"/>
    <w:rsid w:val="007400B7"/>
    <w:rsid w:val="007403B0"/>
    <w:rsid w:val="00741BBA"/>
    <w:rsid w:val="00744033"/>
    <w:rsid w:val="007457A9"/>
    <w:rsid w:val="007469ED"/>
    <w:rsid w:val="00747201"/>
    <w:rsid w:val="00750C2E"/>
    <w:rsid w:val="00750D71"/>
    <w:rsid w:val="0075115E"/>
    <w:rsid w:val="007515D8"/>
    <w:rsid w:val="00751B9D"/>
    <w:rsid w:val="007521C8"/>
    <w:rsid w:val="0075351C"/>
    <w:rsid w:val="00753838"/>
    <w:rsid w:val="007545C8"/>
    <w:rsid w:val="007601A0"/>
    <w:rsid w:val="00761098"/>
    <w:rsid w:val="0076114A"/>
    <w:rsid w:val="0076394D"/>
    <w:rsid w:val="00763B29"/>
    <w:rsid w:val="0076765D"/>
    <w:rsid w:val="0077021B"/>
    <w:rsid w:val="00773570"/>
    <w:rsid w:val="00774EA2"/>
    <w:rsid w:val="00776920"/>
    <w:rsid w:val="00780370"/>
    <w:rsid w:val="00780A6E"/>
    <w:rsid w:val="007831DC"/>
    <w:rsid w:val="00787DB4"/>
    <w:rsid w:val="00791784"/>
    <w:rsid w:val="00795C06"/>
    <w:rsid w:val="00797908"/>
    <w:rsid w:val="007A15FD"/>
    <w:rsid w:val="007A5DB8"/>
    <w:rsid w:val="007B0117"/>
    <w:rsid w:val="007B145F"/>
    <w:rsid w:val="007B23DB"/>
    <w:rsid w:val="007B2670"/>
    <w:rsid w:val="007B4737"/>
    <w:rsid w:val="007B4C4D"/>
    <w:rsid w:val="007B533C"/>
    <w:rsid w:val="007B53A0"/>
    <w:rsid w:val="007B7435"/>
    <w:rsid w:val="007B755C"/>
    <w:rsid w:val="007C0D52"/>
    <w:rsid w:val="007C1549"/>
    <w:rsid w:val="007C1E68"/>
    <w:rsid w:val="007C36DE"/>
    <w:rsid w:val="007C43F9"/>
    <w:rsid w:val="007C690F"/>
    <w:rsid w:val="007C6CCD"/>
    <w:rsid w:val="007C741C"/>
    <w:rsid w:val="007C7511"/>
    <w:rsid w:val="007C7959"/>
    <w:rsid w:val="007C7D03"/>
    <w:rsid w:val="007D168D"/>
    <w:rsid w:val="007D2145"/>
    <w:rsid w:val="007D2277"/>
    <w:rsid w:val="007E327D"/>
    <w:rsid w:val="007E5157"/>
    <w:rsid w:val="007E6339"/>
    <w:rsid w:val="007E68A5"/>
    <w:rsid w:val="007F621F"/>
    <w:rsid w:val="007F650B"/>
    <w:rsid w:val="007F715B"/>
    <w:rsid w:val="00800441"/>
    <w:rsid w:val="00803A31"/>
    <w:rsid w:val="008046AD"/>
    <w:rsid w:val="008056B1"/>
    <w:rsid w:val="00806578"/>
    <w:rsid w:val="008066CE"/>
    <w:rsid w:val="00807AF1"/>
    <w:rsid w:val="00810062"/>
    <w:rsid w:val="00811CBB"/>
    <w:rsid w:val="008123BA"/>
    <w:rsid w:val="0081407C"/>
    <w:rsid w:val="00814241"/>
    <w:rsid w:val="008167D3"/>
    <w:rsid w:val="0081692B"/>
    <w:rsid w:val="008224E4"/>
    <w:rsid w:val="008227D7"/>
    <w:rsid w:val="00822C51"/>
    <w:rsid w:val="00823B37"/>
    <w:rsid w:val="008252F8"/>
    <w:rsid w:val="00825909"/>
    <w:rsid w:val="00825A23"/>
    <w:rsid w:val="00825A84"/>
    <w:rsid w:val="008309E2"/>
    <w:rsid w:val="008321AA"/>
    <w:rsid w:val="00833D93"/>
    <w:rsid w:val="00833F84"/>
    <w:rsid w:val="0084322D"/>
    <w:rsid w:val="00843E2D"/>
    <w:rsid w:val="0084417F"/>
    <w:rsid w:val="0085385F"/>
    <w:rsid w:val="00853872"/>
    <w:rsid w:val="00856A11"/>
    <w:rsid w:val="00857545"/>
    <w:rsid w:val="0086084D"/>
    <w:rsid w:val="0086095F"/>
    <w:rsid w:val="00861056"/>
    <w:rsid w:val="008617E8"/>
    <w:rsid w:val="00864044"/>
    <w:rsid w:val="00866066"/>
    <w:rsid w:val="008670F3"/>
    <w:rsid w:val="0087110C"/>
    <w:rsid w:val="00871169"/>
    <w:rsid w:val="00872521"/>
    <w:rsid w:val="008743B1"/>
    <w:rsid w:val="00874618"/>
    <w:rsid w:val="0087475D"/>
    <w:rsid w:val="00881164"/>
    <w:rsid w:val="00881626"/>
    <w:rsid w:val="00882257"/>
    <w:rsid w:val="0088522C"/>
    <w:rsid w:val="00887CD5"/>
    <w:rsid w:val="0089225C"/>
    <w:rsid w:val="008926E9"/>
    <w:rsid w:val="00892D33"/>
    <w:rsid w:val="008937D7"/>
    <w:rsid w:val="00893B26"/>
    <w:rsid w:val="00896EA4"/>
    <w:rsid w:val="008A01EC"/>
    <w:rsid w:val="008A217D"/>
    <w:rsid w:val="008A2C0D"/>
    <w:rsid w:val="008A48A3"/>
    <w:rsid w:val="008A4941"/>
    <w:rsid w:val="008A6792"/>
    <w:rsid w:val="008A7EFE"/>
    <w:rsid w:val="008B0E42"/>
    <w:rsid w:val="008B4794"/>
    <w:rsid w:val="008B536E"/>
    <w:rsid w:val="008B7020"/>
    <w:rsid w:val="008B7793"/>
    <w:rsid w:val="008C059B"/>
    <w:rsid w:val="008C272D"/>
    <w:rsid w:val="008C28E6"/>
    <w:rsid w:val="008C3759"/>
    <w:rsid w:val="008C3A50"/>
    <w:rsid w:val="008C79A7"/>
    <w:rsid w:val="008D1AF4"/>
    <w:rsid w:val="008D29D1"/>
    <w:rsid w:val="008D2DB9"/>
    <w:rsid w:val="008D3281"/>
    <w:rsid w:val="008D3439"/>
    <w:rsid w:val="008D5241"/>
    <w:rsid w:val="008D7F5A"/>
    <w:rsid w:val="008E04D2"/>
    <w:rsid w:val="008E2A3E"/>
    <w:rsid w:val="008F20AF"/>
    <w:rsid w:val="008F471F"/>
    <w:rsid w:val="008F4777"/>
    <w:rsid w:val="008F69A6"/>
    <w:rsid w:val="008F7366"/>
    <w:rsid w:val="008F7736"/>
    <w:rsid w:val="00900311"/>
    <w:rsid w:val="00901326"/>
    <w:rsid w:val="0090155C"/>
    <w:rsid w:val="00904F98"/>
    <w:rsid w:val="0090599F"/>
    <w:rsid w:val="00905FB1"/>
    <w:rsid w:val="00906C18"/>
    <w:rsid w:val="00906D72"/>
    <w:rsid w:val="00907ED6"/>
    <w:rsid w:val="009117E2"/>
    <w:rsid w:val="00911FDD"/>
    <w:rsid w:val="00920762"/>
    <w:rsid w:val="00920F9E"/>
    <w:rsid w:val="009221F5"/>
    <w:rsid w:val="00922255"/>
    <w:rsid w:val="00924B00"/>
    <w:rsid w:val="00925925"/>
    <w:rsid w:val="0093225D"/>
    <w:rsid w:val="009330B7"/>
    <w:rsid w:val="00934EE7"/>
    <w:rsid w:val="00935EE2"/>
    <w:rsid w:val="009371D4"/>
    <w:rsid w:val="009402B9"/>
    <w:rsid w:val="00942466"/>
    <w:rsid w:val="00946652"/>
    <w:rsid w:val="009476E7"/>
    <w:rsid w:val="009525D9"/>
    <w:rsid w:val="00956367"/>
    <w:rsid w:val="009568D0"/>
    <w:rsid w:val="00956FD2"/>
    <w:rsid w:val="0096003A"/>
    <w:rsid w:val="0096036C"/>
    <w:rsid w:val="00962DF1"/>
    <w:rsid w:val="00964A6D"/>
    <w:rsid w:val="00964E0A"/>
    <w:rsid w:val="00965AF5"/>
    <w:rsid w:val="00970752"/>
    <w:rsid w:val="00970DD6"/>
    <w:rsid w:val="00970FB9"/>
    <w:rsid w:val="009727B0"/>
    <w:rsid w:val="00972E61"/>
    <w:rsid w:val="00973DC3"/>
    <w:rsid w:val="009740DE"/>
    <w:rsid w:val="009743DC"/>
    <w:rsid w:val="00975B93"/>
    <w:rsid w:val="0097744D"/>
    <w:rsid w:val="00977EBA"/>
    <w:rsid w:val="009813C0"/>
    <w:rsid w:val="009830F8"/>
    <w:rsid w:val="00985C90"/>
    <w:rsid w:val="00995E41"/>
    <w:rsid w:val="009969FE"/>
    <w:rsid w:val="00997C7A"/>
    <w:rsid w:val="009A4787"/>
    <w:rsid w:val="009A4B59"/>
    <w:rsid w:val="009A6009"/>
    <w:rsid w:val="009B0433"/>
    <w:rsid w:val="009B248B"/>
    <w:rsid w:val="009B2EBB"/>
    <w:rsid w:val="009B3689"/>
    <w:rsid w:val="009B5103"/>
    <w:rsid w:val="009C0FF4"/>
    <w:rsid w:val="009C136B"/>
    <w:rsid w:val="009C1B8C"/>
    <w:rsid w:val="009C3B7C"/>
    <w:rsid w:val="009C6CC5"/>
    <w:rsid w:val="009D1360"/>
    <w:rsid w:val="009D53A7"/>
    <w:rsid w:val="009E03CE"/>
    <w:rsid w:val="009E1095"/>
    <w:rsid w:val="009E1556"/>
    <w:rsid w:val="009E4075"/>
    <w:rsid w:val="009E4F2D"/>
    <w:rsid w:val="009E6133"/>
    <w:rsid w:val="009E71FC"/>
    <w:rsid w:val="009E75A1"/>
    <w:rsid w:val="009E7934"/>
    <w:rsid w:val="009F2831"/>
    <w:rsid w:val="009F4548"/>
    <w:rsid w:val="009F4DBF"/>
    <w:rsid w:val="009F5005"/>
    <w:rsid w:val="009F506F"/>
    <w:rsid w:val="009F5284"/>
    <w:rsid w:val="009F5B91"/>
    <w:rsid w:val="009F5F28"/>
    <w:rsid w:val="009F6E90"/>
    <w:rsid w:val="009F7581"/>
    <w:rsid w:val="009F7701"/>
    <w:rsid w:val="009F7B39"/>
    <w:rsid w:val="00A01044"/>
    <w:rsid w:val="00A0183B"/>
    <w:rsid w:val="00A02A2D"/>
    <w:rsid w:val="00A0388D"/>
    <w:rsid w:val="00A04957"/>
    <w:rsid w:val="00A11B7E"/>
    <w:rsid w:val="00A165EE"/>
    <w:rsid w:val="00A16CF1"/>
    <w:rsid w:val="00A17438"/>
    <w:rsid w:val="00A24B99"/>
    <w:rsid w:val="00A25AD9"/>
    <w:rsid w:val="00A261E1"/>
    <w:rsid w:val="00A33270"/>
    <w:rsid w:val="00A37519"/>
    <w:rsid w:val="00A40938"/>
    <w:rsid w:val="00A409E8"/>
    <w:rsid w:val="00A40EB1"/>
    <w:rsid w:val="00A40F5D"/>
    <w:rsid w:val="00A40FFB"/>
    <w:rsid w:val="00A41169"/>
    <w:rsid w:val="00A411BB"/>
    <w:rsid w:val="00A41432"/>
    <w:rsid w:val="00A445F4"/>
    <w:rsid w:val="00A472C8"/>
    <w:rsid w:val="00A52E36"/>
    <w:rsid w:val="00A53CE8"/>
    <w:rsid w:val="00A53E17"/>
    <w:rsid w:val="00A570D1"/>
    <w:rsid w:val="00A57D18"/>
    <w:rsid w:val="00A626B0"/>
    <w:rsid w:val="00A63E00"/>
    <w:rsid w:val="00A671AC"/>
    <w:rsid w:val="00A701A7"/>
    <w:rsid w:val="00A710C4"/>
    <w:rsid w:val="00A7262F"/>
    <w:rsid w:val="00A7384E"/>
    <w:rsid w:val="00A743AD"/>
    <w:rsid w:val="00A75039"/>
    <w:rsid w:val="00A76FE7"/>
    <w:rsid w:val="00A7729F"/>
    <w:rsid w:val="00A802F7"/>
    <w:rsid w:val="00A806A1"/>
    <w:rsid w:val="00A85235"/>
    <w:rsid w:val="00A85629"/>
    <w:rsid w:val="00A85C79"/>
    <w:rsid w:val="00A86FCE"/>
    <w:rsid w:val="00A910E2"/>
    <w:rsid w:val="00A92A07"/>
    <w:rsid w:val="00A947DF"/>
    <w:rsid w:val="00A9652F"/>
    <w:rsid w:val="00A9654A"/>
    <w:rsid w:val="00A9694B"/>
    <w:rsid w:val="00AA03E4"/>
    <w:rsid w:val="00AA0748"/>
    <w:rsid w:val="00AA67CF"/>
    <w:rsid w:val="00AA6C65"/>
    <w:rsid w:val="00AB10D2"/>
    <w:rsid w:val="00AB4B03"/>
    <w:rsid w:val="00AB649B"/>
    <w:rsid w:val="00AC1CA1"/>
    <w:rsid w:val="00AC32FF"/>
    <w:rsid w:val="00AC41EE"/>
    <w:rsid w:val="00AC5E45"/>
    <w:rsid w:val="00AD0AF7"/>
    <w:rsid w:val="00AD4449"/>
    <w:rsid w:val="00AD58C8"/>
    <w:rsid w:val="00AD6837"/>
    <w:rsid w:val="00AD7E2D"/>
    <w:rsid w:val="00AE02E5"/>
    <w:rsid w:val="00AE1368"/>
    <w:rsid w:val="00AE1D17"/>
    <w:rsid w:val="00AE263B"/>
    <w:rsid w:val="00AE2B89"/>
    <w:rsid w:val="00AE3146"/>
    <w:rsid w:val="00AE34BB"/>
    <w:rsid w:val="00AE390C"/>
    <w:rsid w:val="00AE4019"/>
    <w:rsid w:val="00AE40C3"/>
    <w:rsid w:val="00AE66E4"/>
    <w:rsid w:val="00AE77C0"/>
    <w:rsid w:val="00AF06CA"/>
    <w:rsid w:val="00AF06E7"/>
    <w:rsid w:val="00AF07A5"/>
    <w:rsid w:val="00AF23B4"/>
    <w:rsid w:val="00AF3616"/>
    <w:rsid w:val="00AF4456"/>
    <w:rsid w:val="00AF773D"/>
    <w:rsid w:val="00B01C41"/>
    <w:rsid w:val="00B032CC"/>
    <w:rsid w:val="00B03B77"/>
    <w:rsid w:val="00B04C24"/>
    <w:rsid w:val="00B053F4"/>
    <w:rsid w:val="00B06826"/>
    <w:rsid w:val="00B12F29"/>
    <w:rsid w:val="00B1382D"/>
    <w:rsid w:val="00B145D7"/>
    <w:rsid w:val="00B1460D"/>
    <w:rsid w:val="00B158BF"/>
    <w:rsid w:val="00B165E6"/>
    <w:rsid w:val="00B23E37"/>
    <w:rsid w:val="00B27734"/>
    <w:rsid w:val="00B27B0C"/>
    <w:rsid w:val="00B30234"/>
    <w:rsid w:val="00B31C40"/>
    <w:rsid w:val="00B33F28"/>
    <w:rsid w:val="00B34F3C"/>
    <w:rsid w:val="00B35FB1"/>
    <w:rsid w:val="00B3788C"/>
    <w:rsid w:val="00B41488"/>
    <w:rsid w:val="00B41B2D"/>
    <w:rsid w:val="00B420DC"/>
    <w:rsid w:val="00B44764"/>
    <w:rsid w:val="00B45C82"/>
    <w:rsid w:val="00B478CF"/>
    <w:rsid w:val="00B505A5"/>
    <w:rsid w:val="00B50660"/>
    <w:rsid w:val="00B518ED"/>
    <w:rsid w:val="00B5459F"/>
    <w:rsid w:val="00B554BA"/>
    <w:rsid w:val="00B55691"/>
    <w:rsid w:val="00B5628F"/>
    <w:rsid w:val="00B569F7"/>
    <w:rsid w:val="00B56F87"/>
    <w:rsid w:val="00B614A3"/>
    <w:rsid w:val="00B62FD9"/>
    <w:rsid w:val="00B63450"/>
    <w:rsid w:val="00B67FBE"/>
    <w:rsid w:val="00B71102"/>
    <w:rsid w:val="00B71E74"/>
    <w:rsid w:val="00B74B31"/>
    <w:rsid w:val="00B754F3"/>
    <w:rsid w:val="00B75974"/>
    <w:rsid w:val="00B75BE5"/>
    <w:rsid w:val="00B80653"/>
    <w:rsid w:val="00B80FBB"/>
    <w:rsid w:val="00B81B75"/>
    <w:rsid w:val="00B81CD9"/>
    <w:rsid w:val="00B8416B"/>
    <w:rsid w:val="00B905B6"/>
    <w:rsid w:val="00B917B4"/>
    <w:rsid w:val="00B91D69"/>
    <w:rsid w:val="00B9659E"/>
    <w:rsid w:val="00B97269"/>
    <w:rsid w:val="00B97664"/>
    <w:rsid w:val="00BA0FB2"/>
    <w:rsid w:val="00BA4F66"/>
    <w:rsid w:val="00BA59F6"/>
    <w:rsid w:val="00BB032C"/>
    <w:rsid w:val="00BB06B0"/>
    <w:rsid w:val="00BB18DA"/>
    <w:rsid w:val="00BB2B3C"/>
    <w:rsid w:val="00BB32A0"/>
    <w:rsid w:val="00BB3AA3"/>
    <w:rsid w:val="00BB3D42"/>
    <w:rsid w:val="00BB4338"/>
    <w:rsid w:val="00BB60BA"/>
    <w:rsid w:val="00BC0A95"/>
    <w:rsid w:val="00BC3D47"/>
    <w:rsid w:val="00BC402F"/>
    <w:rsid w:val="00BC636D"/>
    <w:rsid w:val="00BC656E"/>
    <w:rsid w:val="00BC7803"/>
    <w:rsid w:val="00BD37EA"/>
    <w:rsid w:val="00BD3B44"/>
    <w:rsid w:val="00BD4549"/>
    <w:rsid w:val="00BD7125"/>
    <w:rsid w:val="00BD75A5"/>
    <w:rsid w:val="00BE1E6F"/>
    <w:rsid w:val="00BE2417"/>
    <w:rsid w:val="00BE27AF"/>
    <w:rsid w:val="00BE325C"/>
    <w:rsid w:val="00BE3491"/>
    <w:rsid w:val="00BE4AF3"/>
    <w:rsid w:val="00BE4C22"/>
    <w:rsid w:val="00BE4E88"/>
    <w:rsid w:val="00BE5159"/>
    <w:rsid w:val="00BE51F6"/>
    <w:rsid w:val="00BE5B20"/>
    <w:rsid w:val="00BE728F"/>
    <w:rsid w:val="00BF0ACE"/>
    <w:rsid w:val="00BF17BF"/>
    <w:rsid w:val="00BF30F2"/>
    <w:rsid w:val="00BF754D"/>
    <w:rsid w:val="00C01D7B"/>
    <w:rsid w:val="00C02FA4"/>
    <w:rsid w:val="00C03C27"/>
    <w:rsid w:val="00C045E9"/>
    <w:rsid w:val="00C04CF2"/>
    <w:rsid w:val="00C05228"/>
    <w:rsid w:val="00C05453"/>
    <w:rsid w:val="00C0587F"/>
    <w:rsid w:val="00C10746"/>
    <w:rsid w:val="00C11277"/>
    <w:rsid w:val="00C12268"/>
    <w:rsid w:val="00C151B5"/>
    <w:rsid w:val="00C169A4"/>
    <w:rsid w:val="00C16AA2"/>
    <w:rsid w:val="00C20785"/>
    <w:rsid w:val="00C210DB"/>
    <w:rsid w:val="00C2434D"/>
    <w:rsid w:val="00C25803"/>
    <w:rsid w:val="00C261E3"/>
    <w:rsid w:val="00C305E2"/>
    <w:rsid w:val="00C31C37"/>
    <w:rsid w:val="00C32081"/>
    <w:rsid w:val="00C36AFB"/>
    <w:rsid w:val="00C37448"/>
    <w:rsid w:val="00C37BEA"/>
    <w:rsid w:val="00C37FD4"/>
    <w:rsid w:val="00C40444"/>
    <w:rsid w:val="00C41151"/>
    <w:rsid w:val="00C41203"/>
    <w:rsid w:val="00C45DD4"/>
    <w:rsid w:val="00C45F71"/>
    <w:rsid w:val="00C477F4"/>
    <w:rsid w:val="00C506E6"/>
    <w:rsid w:val="00C50771"/>
    <w:rsid w:val="00C5128B"/>
    <w:rsid w:val="00C53DBC"/>
    <w:rsid w:val="00C545C3"/>
    <w:rsid w:val="00C54691"/>
    <w:rsid w:val="00C56037"/>
    <w:rsid w:val="00C57543"/>
    <w:rsid w:val="00C57C6E"/>
    <w:rsid w:val="00C60C9A"/>
    <w:rsid w:val="00C6240D"/>
    <w:rsid w:val="00C62445"/>
    <w:rsid w:val="00C70047"/>
    <w:rsid w:val="00C72030"/>
    <w:rsid w:val="00C75104"/>
    <w:rsid w:val="00C7514B"/>
    <w:rsid w:val="00C75B7D"/>
    <w:rsid w:val="00C75EDC"/>
    <w:rsid w:val="00C75FB9"/>
    <w:rsid w:val="00C770E6"/>
    <w:rsid w:val="00C77852"/>
    <w:rsid w:val="00C779E9"/>
    <w:rsid w:val="00C80384"/>
    <w:rsid w:val="00C80604"/>
    <w:rsid w:val="00C8206A"/>
    <w:rsid w:val="00C86EA7"/>
    <w:rsid w:val="00C925A3"/>
    <w:rsid w:val="00C925B3"/>
    <w:rsid w:val="00C92D19"/>
    <w:rsid w:val="00C93008"/>
    <w:rsid w:val="00C931B6"/>
    <w:rsid w:val="00C94005"/>
    <w:rsid w:val="00C94AF4"/>
    <w:rsid w:val="00C963F4"/>
    <w:rsid w:val="00C96558"/>
    <w:rsid w:val="00CA0CE0"/>
    <w:rsid w:val="00CA0FA9"/>
    <w:rsid w:val="00CA541B"/>
    <w:rsid w:val="00CA5683"/>
    <w:rsid w:val="00CB1682"/>
    <w:rsid w:val="00CB1C02"/>
    <w:rsid w:val="00CB2067"/>
    <w:rsid w:val="00CB26E7"/>
    <w:rsid w:val="00CB3399"/>
    <w:rsid w:val="00CB691E"/>
    <w:rsid w:val="00CC1E15"/>
    <w:rsid w:val="00CC3117"/>
    <w:rsid w:val="00CC3132"/>
    <w:rsid w:val="00CC39FD"/>
    <w:rsid w:val="00CC5332"/>
    <w:rsid w:val="00CC6497"/>
    <w:rsid w:val="00CC650B"/>
    <w:rsid w:val="00CD0A42"/>
    <w:rsid w:val="00CD131B"/>
    <w:rsid w:val="00CD1717"/>
    <w:rsid w:val="00CD3CCB"/>
    <w:rsid w:val="00CD485E"/>
    <w:rsid w:val="00CE228C"/>
    <w:rsid w:val="00CE5E2D"/>
    <w:rsid w:val="00CE6656"/>
    <w:rsid w:val="00CE7394"/>
    <w:rsid w:val="00CF2419"/>
    <w:rsid w:val="00CF497E"/>
    <w:rsid w:val="00CF60E6"/>
    <w:rsid w:val="00CF72D6"/>
    <w:rsid w:val="00D00E6D"/>
    <w:rsid w:val="00D023D4"/>
    <w:rsid w:val="00D0658D"/>
    <w:rsid w:val="00D07565"/>
    <w:rsid w:val="00D07B08"/>
    <w:rsid w:val="00D07E0B"/>
    <w:rsid w:val="00D125A7"/>
    <w:rsid w:val="00D14E70"/>
    <w:rsid w:val="00D16A9C"/>
    <w:rsid w:val="00D17DE8"/>
    <w:rsid w:val="00D20603"/>
    <w:rsid w:val="00D24555"/>
    <w:rsid w:val="00D258CE"/>
    <w:rsid w:val="00D25F3A"/>
    <w:rsid w:val="00D263FB"/>
    <w:rsid w:val="00D30F1F"/>
    <w:rsid w:val="00D315F5"/>
    <w:rsid w:val="00D32631"/>
    <w:rsid w:val="00D328D7"/>
    <w:rsid w:val="00D3530C"/>
    <w:rsid w:val="00D3620A"/>
    <w:rsid w:val="00D4270C"/>
    <w:rsid w:val="00D4275E"/>
    <w:rsid w:val="00D42DA9"/>
    <w:rsid w:val="00D5099D"/>
    <w:rsid w:val="00D5103F"/>
    <w:rsid w:val="00D523DE"/>
    <w:rsid w:val="00D52FE8"/>
    <w:rsid w:val="00D565F4"/>
    <w:rsid w:val="00D568FA"/>
    <w:rsid w:val="00D56929"/>
    <w:rsid w:val="00D60957"/>
    <w:rsid w:val="00D60B05"/>
    <w:rsid w:val="00D63BAA"/>
    <w:rsid w:val="00D6554F"/>
    <w:rsid w:val="00D6561E"/>
    <w:rsid w:val="00D703B8"/>
    <w:rsid w:val="00D70A0A"/>
    <w:rsid w:val="00D7327A"/>
    <w:rsid w:val="00D738D2"/>
    <w:rsid w:val="00D74D37"/>
    <w:rsid w:val="00D77B20"/>
    <w:rsid w:val="00D8055B"/>
    <w:rsid w:val="00D8177E"/>
    <w:rsid w:val="00D817A6"/>
    <w:rsid w:val="00D83485"/>
    <w:rsid w:val="00D83A71"/>
    <w:rsid w:val="00D8753C"/>
    <w:rsid w:val="00D904C5"/>
    <w:rsid w:val="00D916AF"/>
    <w:rsid w:val="00D91757"/>
    <w:rsid w:val="00D919CB"/>
    <w:rsid w:val="00D95089"/>
    <w:rsid w:val="00DA0D31"/>
    <w:rsid w:val="00DA155F"/>
    <w:rsid w:val="00DA1BDE"/>
    <w:rsid w:val="00DA35AA"/>
    <w:rsid w:val="00DA48B5"/>
    <w:rsid w:val="00DA62B6"/>
    <w:rsid w:val="00DA6471"/>
    <w:rsid w:val="00DB036F"/>
    <w:rsid w:val="00DB22E4"/>
    <w:rsid w:val="00DB4D2C"/>
    <w:rsid w:val="00DB5DAA"/>
    <w:rsid w:val="00DB670E"/>
    <w:rsid w:val="00DC0CC3"/>
    <w:rsid w:val="00DC1315"/>
    <w:rsid w:val="00DC1C87"/>
    <w:rsid w:val="00DC44E5"/>
    <w:rsid w:val="00DC76AD"/>
    <w:rsid w:val="00DC7C5B"/>
    <w:rsid w:val="00DD0F49"/>
    <w:rsid w:val="00DD1596"/>
    <w:rsid w:val="00DD1C8F"/>
    <w:rsid w:val="00DD2305"/>
    <w:rsid w:val="00DD2D18"/>
    <w:rsid w:val="00DD3667"/>
    <w:rsid w:val="00DD3879"/>
    <w:rsid w:val="00DE047C"/>
    <w:rsid w:val="00DE21F5"/>
    <w:rsid w:val="00DE25C6"/>
    <w:rsid w:val="00DE4CD6"/>
    <w:rsid w:val="00DF0813"/>
    <w:rsid w:val="00DF12C9"/>
    <w:rsid w:val="00DF30F1"/>
    <w:rsid w:val="00DF4236"/>
    <w:rsid w:val="00DF5087"/>
    <w:rsid w:val="00E03AF7"/>
    <w:rsid w:val="00E041BE"/>
    <w:rsid w:val="00E0539D"/>
    <w:rsid w:val="00E05928"/>
    <w:rsid w:val="00E1076A"/>
    <w:rsid w:val="00E10F89"/>
    <w:rsid w:val="00E13320"/>
    <w:rsid w:val="00E1422F"/>
    <w:rsid w:val="00E14AB8"/>
    <w:rsid w:val="00E14C37"/>
    <w:rsid w:val="00E14D97"/>
    <w:rsid w:val="00E15736"/>
    <w:rsid w:val="00E16B44"/>
    <w:rsid w:val="00E170BC"/>
    <w:rsid w:val="00E17474"/>
    <w:rsid w:val="00E24A18"/>
    <w:rsid w:val="00E25238"/>
    <w:rsid w:val="00E2552B"/>
    <w:rsid w:val="00E25788"/>
    <w:rsid w:val="00E25AC9"/>
    <w:rsid w:val="00E267F6"/>
    <w:rsid w:val="00E273BF"/>
    <w:rsid w:val="00E300D9"/>
    <w:rsid w:val="00E31A76"/>
    <w:rsid w:val="00E327A1"/>
    <w:rsid w:val="00E32F64"/>
    <w:rsid w:val="00E336D6"/>
    <w:rsid w:val="00E33DA8"/>
    <w:rsid w:val="00E34A23"/>
    <w:rsid w:val="00E40970"/>
    <w:rsid w:val="00E4155B"/>
    <w:rsid w:val="00E42751"/>
    <w:rsid w:val="00E4341C"/>
    <w:rsid w:val="00E43A8A"/>
    <w:rsid w:val="00E44D78"/>
    <w:rsid w:val="00E52045"/>
    <w:rsid w:val="00E574CB"/>
    <w:rsid w:val="00E57BF9"/>
    <w:rsid w:val="00E60C7B"/>
    <w:rsid w:val="00E60D88"/>
    <w:rsid w:val="00E63622"/>
    <w:rsid w:val="00E650F6"/>
    <w:rsid w:val="00E6660B"/>
    <w:rsid w:val="00E668DE"/>
    <w:rsid w:val="00E72047"/>
    <w:rsid w:val="00E7345A"/>
    <w:rsid w:val="00E74DAF"/>
    <w:rsid w:val="00E80876"/>
    <w:rsid w:val="00E80B50"/>
    <w:rsid w:val="00E80E00"/>
    <w:rsid w:val="00E81DFB"/>
    <w:rsid w:val="00E8205F"/>
    <w:rsid w:val="00E82730"/>
    <w:rsid w:val="00E83471"/>
    <w:rsid w:val="00E849C9"/>
    <w:rsid w:val="00E85A67"/>
    <w:rsid w:val="00E8667F"/>
    <w:rsid w:val="00E9105F"/>
    <w:rsid w:val="00E914B2"/>
    <w:rsid w:val="00E9153D"/>
    <w:rsid w:val="00E93E49"/>
    <w:rsid w:val="00E942C2"/>
    <w:rsid w:val="00E963D7"/>
    <w:rsid w:val="00EA13C0"/>
    <w:rsid w:val="00EA297D"/>
    <w:rsid w:val="00EA2FA2"/>
    <w:rsid w:val="00EA41DA"/>
    <w:rsid w:val="00EA45E2"/>
    <w:rsid w:val="00EA5E48"/>
    <w:rsid w:val="00EA687D"/>
    <w:rsid w:val="00EA6E8B"/>
    <w:rsid w:val="00EB0875"/>
    <w:rsid w:val="00EB1D02"/>
    <w:rsid w:val="00EB2342"/>
    <w:rsid w:val="00EB33D4"/>
    <w:rsid w:val="00EB38B0"/>
    <w:rsid w:val="00EB423F"/>
    <w:rsid w:val="00EB51E4"/>
    <w:rsid w:val="00EB58DB"/>
    <w:rsid w:val="00EB7DAD"/>
    <w:rsid w:val="00EC0650"/>
    <w:rsid w:val="00EC0FEF"/>
    <w:rsid w:val="00EC1056"/>
    <w:rsid w:val="00EC10FB"/>
    <w:rsid w:val="00EC68AA"/>
    <w:rsid w:val="00ED2756"/>
    <w:rsid w:val="00ED29FE"/>
    <w:rsid w:val="00ED3F7C"/>
    <w:rsid w:val="00ED5954"/>
    <w:rsid w:val="00ED6A6D"/>
    <w:rsid w:val="00ED789E"/>
    <w:rsid w:val="00EE078E"/>
    <w:rsid w:val="00EE1CC6"/>
    <w:rsid w:val="00EE1F20"/>
    <w:rsid w:val="00EE24D2"/>
    <w:rsid w:val="00EE2D0B"/>
    <w:rsid w:val="00EE43B9"/>
    <w:rsid w:val="00EE4B1F"/>
    <w:rsid w:val="00EE5B98"/>
    <w:rsid w:val="00EE6E7F"/>
    <w:rsid w:val="00EE73CF"/>
    <w:rsid w:val="00EF00C7"/>
    <w:rsid w:val="00EF0332"/>
    <w:rsid w:val="00EF16FF"/>
    <w:rsid w:val="00EF30CC"/>
    <w:rsid w:val="00EF4BA6"/>
    <w:rsid w:val="00EF51FE"/>
    <w:rsid w:val="00EF590D"/>
    <w:rsid w:val="00EF6B34"/>
    <w:rsid w:val="00EF7C05"/>
    <w:rsid w:val="00F00442"/>
    <w:rsid w:val="00F01B8F"/>
    <w:rsid w:val="00F03000"/>
    <w:rsid w:val="00F04C21"/>
    <w:rsid w:val="00F05C61"/>
    <w:rsid w:val="00F124F3"/>
    <w:rsid w:val="00F15160"/>
    <w:rsid w:val="00F151A1"/>
    <w:rsid w:val="00F1577F"/>
    <w:rsid w:val="00F166EC"/>
    <w:rsid w:val="00F202DA"/>
    <w:rsid w:val="00F20C80"/>
    <w:rsid w:val="00F20EC6"/>
    <w:rsid w:val="00F214BE"/>
    <w:rsid w:val="00F24101"/>
    <w:rsid w:val="00F24DB4"/>
    <w:rsid w:val="00F30923"/>
    <w:rsid w:val="00F31929"/>
    <w:rsid w:val="00F31FE7"/>
    <w:rsid w:val="00F32903"/>
    <w:rsid w:val="00F34E98"/>
    <w:rsid w:val="00F3513D"/>
    <w:rsid w:val="00F35442"/>
    <w:rsid w:val="00F3615B"/>
    <w:rsid w:val="00F40781"/>
    <w:rsid w:val="00F4292F"/>
    <w:rsid w:val="00F4386C"/>
    <w:rsid w:val="00F43C39"/>
    <w:rsid w:val="00F44A0A"/>
    <w:rsid w:val="00F45DDC"/>
    <w:rsid w:val="00F466E2"/>
    <w:rsid w:val="00F47B2E"/>
    <w:rsid w:val="00F50018"/>
    <w:rsid w:val="00F51DE0"/>
    <w:rsid w:val="00F522BB"/>
    <w:rsid w:val="00F53F89"/>
    <w:rsid w:val="00F5481F"/>
    <w:rsid w:val="00F55E4D"/>
    <w:rsid w:val="00F56AC2"/>
    <w:rsid w:val="00F56EB8"/>
    <w:rsid w:val="00F56F66"/>
    <w:rsid w:val="00F5761B"/>
    <w:rsid w:val="00F57812"/>
    <w:rsid w:val="00F63BA1"/>
    <w:rsid w:val="00F654AB"/>
    <w:rsid w:val="00F6671C"/>
    <w:rsid w:val="00F67292"/>
    <w:rsid w:val="00F716FB"/>
    <w:rsid w:val="00F71DA0"/>
    <w:rsid w:val="00F71F13"/>
    <w:rsid w:val="00F73EF2"/>
    <w:rsid w:val="00F756DD"/>
    <w:rsid w:val="00F759FF"/>
    <w:rsid w:val="00F776F5"/>
    <w:rsid w:val="00F80D73"/>
    <w:rsid w:val="00F81B15"/>
    <w:rsid w:val="00F828E4"/>
    <w:rsid w:val="00F84CD2"/>
    <w:rsid w:val="00F8761B"/>
    <w:rsid w:val="00F90A41"/>
    <w:rsid w:val="00F91C6D"/>
    <w:rsid w:val="00F92175"/>
    <w:rsid w:val="00F924D4"/>
    <w:rsid w:val="00F927E0"/>
    <w:rsid w:val="00F92C20"/>
    <w:rsid w:val="00F93AA8"/>
    <w:rsid w:val="00F944F3"/>
    <w:rsid w:val="00F945B5"/>
    <w:rsid w:val="00F96772"/>
    <w:rsid w:val="00F9696E"/>
    <w:rsid w:val="00F96B35"/>
    <w:rsid w:val="00FA0713"/>
    <w:rsid w:val="00FA125D"/>
    <w:rsid w:val="00FA37F9"/>
    <w:rsid w:val="00FA39E4"/>
    <w:rsid w:val="00FA4B3C"/>
    <w:rsid w:val="00FB01D6"/>
    <w:rsid w:val="00FB04D1"/>
    <w:rsid w:val="00FB05EA"/>
    <w:rsid w:val="00FB0C87"/>
    <w:rsid w:val="00FB238B"/>
    <w:rsid w:val="00FB2E43"/>
    <w:rsid w:val="00FB68C2"/>
    <w:rsid w:val="00FC3B79"/>
    <w:rsid w:val="00FC3F10"/>
    <w:rsid w:val="00FC4F99"/>
    <w:rsid w:val="00FD3FFB"/>
    <w:rsid w:val="00FD4278"/>
    <w:rsid w:val="00FD48F4"/>
    <w:rsid w:val="00FD55C5"/>
    <w:rsid w:val="00FE0AB9"/>
    <w:rsid w:val="00FE1847"/>
    <w:rsid w:val="00FE1881"/>
    <w:rsid w:val="00FE2553"/>
    <w:rsid w:val="00FE3000"/>
    <w:rsid w:val="00FE40DC"/>
    <w:rsid w:val="00FE4B93"/>
    <w:rsid w:val="00FE5C59"/>
    <w:rsid w:val="00FF27AB"/>
    <w:rsid w:val="00FF29D0"/>
    <w:rsid w:val="00FF33E0"/>
    <w:rsid w:val="00FF3D2F"/>
    <w:rsid w:val="00FF45FB"/>
    <w:rsid w:val="00FF5BDA"/>
    <w:rsid w:val="00FF7C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1C8B7"/>
  <w15:docId w15:val="{79AEF4B1-3B03-4FC9-BF2C-819B2CD3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71E74"/>
    <w:pPr>
      <w:keepNext/>
      <w:spacing w:after="0" w:line="240" w:lineRule="auto"/>
      <w:outlineLvl w:val="0"/>
    </w:pPr>
    <w:rPr>
      <w:rFonts w:ascii="Arial" w:eastAsia="Times New Roman" w:hAnsi="Arial" w:cs="Times New Roman"/>
      <w:b/>
      <w:bCs/>
      <w:kern w:val="32"/>
      <w:sz w:val="24"/>
      <w:szCs w:val="32"/>
      <w:lang w:eastAsia="de-DE"/>
    </w:rPr>
  </w:style>
  <w:style w:type="paragraph" w:styleId="berschrift2">
    <w:name w:val="heading 2"/>
    <w:basedOn w:val="Standard"/>
    <w:next w:val="Standard"/>
    <w:link w:val="berschrift2Zchn"/>
    <w:uiPriority w:val="9"/>
    <w:unhideWhenUsed/>
    <w:qFormat/>
    <w:rsid w:val="00933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40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53E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block">
    <w:name w:val="Adressblock"/>
    <w:basedOn w:val="Standard"/>
    <w:rsid w:val="00352E9E"/>
    <w:pPr>
      <w:spacing w:after="0" w:line="190" w:lineRule="exact"/>
    </w:pPr>
    <w:rPr>
      <w:rFonts w:ascii="Arial" w:eastAsia="Times New Roman" w:hAnsi="Arial" w:cs="Arial"/>
      <w:sz w:val="16"/>
      <w:szCs w:val="16"/>
      <w:lang w:eastAsia="de-DE"/>
    </w:rPr>
  </w:style>
  <w:style w:type="paragraph" w:customStyle="1" w:styleId="Default">
    <w:name w:val="Default"/>
    <w:rsid w:val="00352E9E"/>
    <w:pPr>
      <w:autoSpaceDE w:val="0"/>
      <w:autoSpaceDN w:val="0"/>
      <w:adjustRightInd w:val="0"/>
      <w:spacing w:after="0" w:line="240" w:lineRule="auto"/>
    </w:pPr>
    <w:rPr>
      <w:rFonts w:ascii="Univers LT Std 47 Cn Lt" w:eastAsia="Calibri" w:hAnsi="Univers LT Std 47 Cn Lt" w:cs="Univers LT Std 47 Cn Lt"/>
      <w:color w:val="000000"/>
      <w:sz w:val="24"/>
      <w:szCs w:val="24"/>
      <w:lang w:val="de-DE" w:eastAsia="de-DE"/>
    </w:rPr>
  </w:style>
  <w:style w:type="character" w:customStyle="1" w:styleId="A4">
    <w:name w:val="A4"/>
    <w:uiPriority w:val="99"/>
    <w:rsid w:val="00352E9E"/>
    <w:rPr>
      <w:rFonts w:cs="Univers LT Std 47 Cn Lt"/>
      <w:color w:val="221E1F"/>
      <w:sz w:val="18"/>
      <w:szCs w:val="18"/>
    </w:rPr>
  </w:style>
  <w:style w:type="paragraph" w:styleId="Sprechblasentext">
    <w:name w:val="Balloon Text"/>
    <w:basedOn w:val="Standard"/>
    <w:link w:val="SprechblasentextZchn"/>
    <w:uiPriority w:val="99"/>
    <w:semiHidden/>
    <w:unhideWhenUsed/>
    <w:rsid w:val="00C700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0047"/>
    <w:rPr>
      <w:rFonts w:ascii="Segoe UI" w:hAnsi="Segoe UI" w:cs="Segoe UI"/>
      <w:sz w:val="18"/>
      <w:szCs w:val="18"/>
    </w:rPr>
  </w:style>
  <w:style w:type="paragraph" w:styleId="Kopfzeile">
    <w:name w:val="header"/>
    <w:basedOn w:val="Standard"/>
    <w:link w:val="KopfzeileZchn"/>
    <w:uiPriority w:val="99"/>
    <w:unhideWhenUsed/>
    <w:rsid w:val="00C700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047"/>
  </w:style>
  <w:style w:type="paragraph" w:styleId="Fuzeile">
    <w:name w:val="footer"/>
    <w:basedOn w:val="Standard"/>
    <w:link w:val="FuzeileZchn"/>
    <w:uiPriority w:val="99"/>
    <w:unhideWhenUsed/>
    <w:rsid w:val="00C700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047"/>
  </w:style>
  <w:style w:type="character" w:customStyle="1" w:styleId="berschrift1Zchn">
    <w:name w:val="Überschrift 1 Zchn"/>
    <w:basedOn w:val="Absatz-Standardschriftart"/>
    <w:link w:val="berschrift1"/>
    <w:rsid w:val="00B71E74"/>
    <w:rPr>
      <w:rFonts w:ascii="Arial" w:eastAsia="Times New Roman" w:hAnsi="Arial" w:cs="Times New Roman"/>
      <w:b/>
      <w:bCs/>
      <w:kern w:val="32"/>
      <w:sz w:val="24"/>
      <w:szCs w:val="32"/>
      <w:lang w:eastAsia="de-DE"/>
    </w:rPr>
  </w:style>
  <w:style w:type="character" w:styleId="Hyperlink">
    <w:name w:val="Hyperlink"/>
    <w:uiPriority w:val="99"/>
    <w:unhideWhenUsed/>
    <w:rsid w:val="00B71E74"/>
    <w:rPr>
      <w:color w:val="0000FF"/>
      <w:u w:val="single"/>
    </w:rPr>
  </w:style>
  <w:style w:type="paragraph" w:styleId="Listenabsatz">
    <w:name w:val="List Paragraph"/>
    <w:basedOn w:val="Standard"/>
    <w:uiPriority w:val="34"/>
    <w:qFormat/>
    <w:rsid w:val="00F24DB4"/>
    <w:pPr>
      <w:spacing w:line="252" w:lineRule="auto"/>
      <w:ind w:left="720"/>
      <w:contextualSpacing/>
    </w:pPr>
    <w:rPr>
      <w:rFonts w:ascii="Calibri" w:hAnsi="Calibri" w:cs="Calibri"/>
    </w:rPr>
  </w:style>
  <w:style w:type="character" w:customStyle="1" w:styleId="apple-converted-space">
    <w:name w:val="apple-converted-space"/>
    <w:basedOn w:val="Absatz-Standardschriftart"/>
    <w:rsid w:val="00D70A0A"/>
  </w:style>
  <w:style w:type="character" w:customStyle="1" w:styleId="berschrift4Zchn">
    <w:name w:val="Überschrift 4 Zchn"/>
    <w:basedOn w:val="Absatz-Standardschriftart"/>
    <w:link w:val="berschrift4"/>
    <w:uiPriority w:val="9"/>
    <w:semiHidden/>
    <w:rsid w:val="00A53E17"/>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A53E1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9330B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A40938"/>
    <w:rPr>
      <w:rFonts w:asciiTheme="majorHAnsi" w:eastAsiaTheme="majorEastAsia" w:hAnsiTheme="majorHAnsi" w:cstheme="majorBidi"/>
      <w:color w:val="1F4D78" w:themeColor="accent1" w:themeShade="7F"/>
      <w:sz w:val="24"/>
      <w:szCs w:val="24"/>
    </w:rPr>
  </w:style>
  <w:style w:type="paragraph" w:customStyle="1" w:styleId="Standard1">
    <w:name w:val="Standard1"/>
    <w:rsid w:val="00F73EF2"/>
    <w:pPr>
      <w:widowControl w:val="0"/>
      <w:suppressAutoHyphens/>
      <w:spacing w:after="0" w:line="240" w:lineRule="auto"/>
    </w:pPr>
    <w:rPr>
      <w:rFonts w:ascii="Times New Roman" w:eastAsia="ヒラギノ角ゴ Pro W3" w:hAnsi="Times New Roman" w:cs="Times New Roman"/>
      <w:color w:val="000000"/>
      <w:sz w:val="20"/>
      <w:szCs w:val="20"/>
      <w:lang w:val="de-DE" w:eastAsia="de-AT"/>
    </w:rPr>
  </w:style>
  <w:style w:type="paragraph" w:customStyle="1" w:styleId="Textkrper1">
    <w:name w:val="Textkörper1"/>
    <w:autoRedefine/>
    <w:rsid w:val="00025BBC"/>
    <w:pPr>
      <w:widowControl w:val="0"/>
      <w:suppressAutoHyphens/>
      <w:spacing w:after="120" w:line="240" w:lineRule="auto"/>
    </w:pPr>
    <w:rPr>
      <w:rFonts w:ascii="Times New Roman" w:eastAsia="ヒラギノ角ゴ Pro W3" w:hAnsi="Times New Roman" w:cs="Times New Roman"/>
      <w:color w:val="000000"/>
      <w:sz w:val="20"/>
      <w:szCs w:val="20"/>
      <w:lang w:val="de-DE" w:eastAsia="de-AT"/>
    </w:rPr>
  </w:style>
  <w:style w:type="paragraph" w:customStyle="1" w:styleId="p1">
    <w:name w:val="p1"/>
    <w:basedOn w:val="Standard"/>
    <w:rsid w:val="00F57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F5761B"/>
    <w:rPr>
      <w:i/>
      <w:iCs/>
    </w:rPr>
  </w:style>
  <w:style w:type="paragraph" w:styleId="Funotentext">
    <w:name w:val="footnote text"/>
    <w:basedOn w:val="Standard"/>
    <w:link w:val="FunotentextZchn"/>
    <w:uiPriority w:val="99"/>
    <w:semiHidden/>
    <w:unhideWhenUsed/>
    <w:rsid w:val="00384018"/>
    <w:pPr>
      <w:spacing w:after="0" w:line="240" w:lineRule="auto"/>
    </w:pPr>
    <w:rPr>
      <w:rFonts w:ascii="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semiHidden/>
    <w:rsid w:val="00384018"/>
    <w:rPr>
      <w:rFonts w:ascii="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384018"/>
    <w:rPr>
      <w:vertAlign w:val="superscript"/>
    </w:rPr>
  </w:style>
  <w:style w:type="character" w:customStyle="1" w:styleId="rtr-schema-org">
    <w:name w:val="rtr-schema-org"/>
    <w:basedOn w:val="Absatz-Standardschriftart"/>
    <w:rsid w:val="00384018"/>
  </w:style>
  <w:style w:type="character" w:customStyle="1" w:styleId="exldetailsdisplayval">
    <w:name w:val="exldetailsdisplayval"/>
    <w:basedOn w:val="Absatz-Standardschriftart"/>
    <w:rsid w:val="00384018"/>
  </w:style>
  <w:style w:type="character" w:styleId="Endnotenzeichen">
    <w:name w:val="endnote reference"/>
    <w:basedOn w:val="Absatz-Standardschriftart"/>
    <w:uiPriority w:val="99"/>
    <w:semiHidden/>
    <w:unhideWhenUsed/>
    <w:rsid w:val="00214013"/>
    <w:rPr>
      <w:vertAlign w:val="superscript"/>
    </w:rPr>
  </w:style>
  <w:style w:type="paragraph" w:styleId="Endnotentext">
    <w:name w:val="endnote text"/>
    <w:basedOn w:val="Standard"/>
    <w:link w:val="EndnotentextZchn"/>
    <w:uiPriority w:val="99"/>
    <w:semiHidden/>
    <w:unhideWhenUsed/>
    <w:rsid w:val="00214013"/>
    <w:pPr>
      <w:spacing w:after="0" w:line="240" w:lineRule="auto"/>
    </w:pPr>
    <w:rPr>
      <w:rFonts w:ascii="Times New Roman" w:eastAsia="Times New Roman" w:hAnsi="Times New Roman" w:cs="Times New Roman"/>
      <w:sz w:val="20"/>
      <w:szCs w:val="20"/>
      <w:lang w:val="de-DE" w:eastAsia="de-DE"/>
    </w:rPr>
  </w:style>
  <w:style w:type="character" w:customStyle="1" w:styleId="EndnotentextZchn">
    <w:name w:val="Endnotentext Zchn"/>
    <w:basedOn w:val="Absatz-Standardschriftart"/>
    <w:link w:val="Endnotentext"/>
    <w:uiPriority w:val="99"/>
    <w:semiHidden/>
    <w:rsid w:val="00214013"/>
    <w:rPr>
      <w:rFonts w:ascii="Times New Roman" w:eastAsia="Times New Roman" w:hAnsi="Times New Roman" w:cs="Times New Roman"/>
      <w:sz w:val="20"/>
      <w:szCs w:val="20"/>
      <w:lang w:val="de-DE" w:eastAsia="de-DE"/>
    </w:rPr>
  </w:style>
  <w:style w:type="character" w:customStyle="1" w:styleId="addmd">
    <w:name w:val="addmd"/>
    <w:basedOn w:val="Absatz-Standardschriftart"/>
    <w:rsid w:val="00B31C40"/>
  </w:style>
  <w:style w:type="character" w:customStyle="1" w:styleId="a-size-large">
    <w:name w:val="a-size-large"/>
    <w:basedOn w:val="Absatz-Standardschriftart"/>
    <w:rsid w:val="007E327D"/>
  </w:style>
  <w:style w:type="character" w:customStyle="1" w:styleId="s">
    <w:name w:val="s"/>
    <w:basedOn w:val="Absatz-Standardschriftart"/>
    <w:rsid w:val="002E2737"/>
  </w:style>
  <w:style w:type="paragraph" w:styleId="Titel">
    <w:name w:val="Title"/>
    <w:basedOn w:val="Standard"/>
    <w:next w:val="Standard"/>
    <w:link w:val="TitelZchn"/>
    <w:uiPriority w:val="10"/>
    <w:qFormat/>
    <w:rsid w:val="00CC6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650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D565F4"/>
    <w:rPr>
      <w:sz w:val="16"/>
      <w:szCs w:val="16"/>
    </w:rPr>
  </w:style>
  <w:style w:type="paragraph" w:styleId="Kommentartext">
    <w:name w:val="annotation text"/>
    <w:basedOn w:val="Standard"/>
    <w:link w:val="KommentartextZchn"/>
    <w:uiPriority w:val="99"/>
    <w:semiHidden/>
    <w:unhideWhenUsed/>
    <w:rsid w:val="00D56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5F4"/>
    <w:rPr>
      <w:sz w:val="20"/>
      <w:szCs w:val="20"/>
    </w:rPr>
  </w:style>
  <w:style w:type="paragraph" w:styleId="Kommentarthema">
    <w:name w:val="annotation subject"/>
    <w:basedOn w:val="Kommentartext"/>
    <w:next w:val="Kommentartext"/>
    <w:link w:val="KommentarthemaZchn"/>
    <w:uiPriority w:val="99"/>
    <w:semiHidden/>
    <w:unhideWhenUsed/>
    <w:rsid w:val="00D565F4"/>
    <w:rPr>
      <w:b/>
      <w:bCs/>
    </w:rPr>
  </w:style>
  <w:style w:type="character" w:customStyle="1" w:styleId="KommentarthemaZchn">
    <w:name w:val="Kommentarthema Zchn"/>
    <w:basedOn w:val="KommentartextZchn"/>
    <w:link w:val="Kommentarthema"/>
    <w:uiPriority w:val="99"/>
    <w:semiHidden/>
    <w:rsid w:val="00D565F4"/>
    <w:rPr>
      <w:b/>
      <w:bCs/>
      <w:sz w:val="20"/>
      <w:szCs w:val="20"/>
    </w:rPr>
  </w:style>
  <w:style w:type="paragraph" w:styleId="KeinLeerraum">
    <w:name w:val="No Spacing"/>
    <w:basedOn w:val="Standard"/>
    <w:uiPriority w:val="1"/>
    <w:qFormat/>
    <w:rsid w:val="00C20785"/>
    <w:pPr>
      <w:spacing w:after="0" w:line="240" w:lineRule="auto"/>
    </w:pPr>
    <w:rPr>
      <w:rFonts w:ascii="Calibri" w:eastAsia="Calibri" w:hAnsi="Calibri" w:cs="Calibri"/>
    </w:rPr>
  </w:style>
  <w:style w:type="paragraph" w:customStyle="1" w:styleId="Textbody">
    <w:name w:val="Text body"/>
    <w:basedOn w:val="Standard"/>
    <w:rsid w:val="00331857"/>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paragraph" w:customStyle="1" w:styleId="Pa1">
    <w:name w:val="Pa1"/>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character" w:customStyle="1" w:styleId="A1">
    <w:name w:val="A1"/>
    <w:uiPriority w:val="99"/>
    <w:rsid w:val="00146698"/>
    <w:rPr>
      <w:rFonts w:cs="Conduit ITC"/>
      <w:color w:val="000000"/>
      <w:sz w:val="20"/>
      <w:szCs w:val="20"/>
    </w:rPr>
  </w:style>
  <w:style w:type="paragraph" w:customStyle="1" w:styleId="Pa6">
    <w:name w:val="Pa6"/>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paragraph" w:styleId="NurText">
    <w:name w:val="Plain Text"/>
    <w:basedOn w:val="Standard"/>
    <w:link w:val="NurTextZchn"/>
    <w:uiPriority w:val="99"/>
    <w:semiHidden/>
    <w:unhideWhenUsed/>
    <w:rsid w:val="003F771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F771A"/>
    <w:rPr>
      <w:rFonts w:ascii="Calibri" w:hAnsi="Calibri"/>
      <w:szCs w:val="21"/>
    </w:rPr>
  </w:style>
  <w:style w:type="character" w:customStyle="1" w:styleId="offscreen">
    <w:name w:val="offscreen"/>
    <w:basedOn w:val="Absatz-Standardschriftart"/>
    <w:rsid w:val="0004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392">
      <w:bodyDiv w:val="1"/>
      <w:marLeft w:val="0"/>
      <w:marRight w:val="0"/>
      <w:marTop w:val="0"/>
      <w:marBottom w:val="0"/>
      <w:divBdr>
        <w:top w:val="none" w:sz="0" w:space="0" w:color="auto"/>
        <w:left w:val="none" w:sz="0" w:space="0" w:color="auto"/>
        <w:bottom w:val="none" w:sz="0" w:space="0" w:color="auto"/>
        <w:right w:val="none" w:sz="0" w:space="0" w:color="auto"/>
      </w:divBdr>
    </w:div>
    <w:div w:id="15204509">
      <w:bodyDiv w:val="1"/>
      <w:marLeft w:val="0"/>
      <w:marRight w:val="0"/>
      <w:marTop w:val="0"/>
      <w:marBottom w:val="0"/>
      <w:divBdr>
        <w:top w:val="none" w:sz="0" w:space="0" w:color="auto"/>
        <w:left w:val="none" w:sz="0" w:space="0" w:color="auto"/>
        <w:bottom w:val="none" w:sz="0" w:space="0" w:color="auto"/>
        <w:right w:val="none" w:sz="0" w:space="0" w:color="auto"/>
      </w:divBdr>
    </w:div>
    <w:div w:id="36903931">
      <w:bodyDiv w:val="1"/>
      <w:marLeft w:val="0"/>
      <w:marRight w:val="0"/>
      <w:marTop w:val="0"/>
      <w:marBottom w:val="0"/>
      <w:divBdr>
        <w:top w:val="none" w:sz="0" w:space="0" w:color="auto"/>
        <w:left w:val="none" w:sz="0" w:space="0" w:color="auto"/>
        <w:bottom w:val="none" w:sz="0" w:space="0" w:color="auto"/>
        <w:right w:val="none" w:sz="0" w:space="0" w:color="auto"/>
      </w:divBdr>
    </w:div>
    <w:div w:id="39864980">
      <w:bodyDiv w:val="1"/>
      <w:marLeft w:val="0"/>
      <w:marRight w:val="0"/>
      <w:marTop w:val="0"/>
      <w:marBottom w:val="0"/>
      <w:divBdr>
        <w:top w:val="none" w:sz="0" w:space="0" w:color="auto"/>
        <w:left w:val="none" w:sz="0" w:space="0" w:color="auto"/>
        <w:bottom w:val="none" w:sz="0" w:space="0" w:color="auto"/>
        <w:right w:val="none" w:sz="0" w:space="0" w:color="auto"/>
      </w:divBdr>
    </w:div>
    <w:div w:id="43065539">
      <w:bodyDiv w:val="1"/>
      <w:marLeft w:val="0"/>
      <w:marRight w:val="0"/>
      <w:marTop w:val="0"/>
      <w:marBottom w:val="0"/>
      <w:divBdr>
        <w:top w:val="none" w:sz="0" w:space="0" w:color="auto"/>
        <w:left w:val="none" w:sz="0" w:space="0" w:color="auto"/>
        <w:bottom w:val="none" w:sz="0" w:space="0" w:color="auto"/>
        <w:right w:val="none" w:sz="0" w:space="0" w:color="auto"/>
      </w:divBdr>
    </w:div>
    <w:div w:id="54936655">
      <w:bodyDiv w:val="1"/>
      <w:marLeft w:val="0"/>
      <w:marRight w:val="0"/>
      <w:marTop w:val="0"/>
      <w:marBottom w:val="0"/>
      <w:divBdr>
        <w:top w:val="none" w:sz="0" w:space="0" w:color="auto"/>
        <w:left w:val="none" w:sz="0" w:space="0" w:color="auto"/>
        <w:bottom w:val="none" w:sz="0" w:space="0" w:color="auto"/>
        <w:right w:val="none" w:sz="0" w:space="0" w:color="auto"/>
      </w:divBdr>
    </w:div>
    <w:div w:id="55012754">
      <w:bodyDiv w:val="1"/>
      <w:marLeft w:val="0"/>
      <w:marRight w:val="0"/>
      <w:marTop w:val="0"/>
      <w:marBottom w:val="0"/>
      <w:divBdr>
        <w:top w:val="none" w:sz="0" w:space="0" w:color="auto"/>
        <w:left w:val="none" w:sz="0" w:space="0" w:color="auto"/>
        <w:bottom w:val="none" w:sz="0" w:space="0" w:color="auto"/>
        <w:right w:val="none" w:sz="0" w:space="0" w:color="auto"/>
      </w:divBdr>
    </w:div>
    <w:div w:id="94332154">
      <w:bodyDiv w:val="1"/>
      <w:marLeft w:val="0"/>
      <w:marRight w:val="0"/>
      <w:marTop w:val="0"/>
      <w:marBottom w:val="0"/>
      <w:divBdr>
        <w:top w:val="none" w:sz="0" w:space="0" w:color="auto"/>
        <w:left w:val="none" w:sz="0" w:space="0" w:color="auto"/>
        <w:bottom w:val="none" w:sz="0" w:space="0" w:color="auto"/>
        <w:right w:val="none" w:sz="0" w:space="0" w:color="auto"/>
      </w:divBdr>
    </w:div>
    <w:div w:id="104814686">
      <w:bodyDiv w:val="1"/>
      <w:marLeft w:val="0"/>
      <w:marRight w:val="0"/>
      <w:marTop w:val="0"/>
      <w:marBottom w:val="0"/>
      <w:divBdr>
        <w:top w:val="none" w:sz="0" w:space="0" w:color="auto"/>
        <w:left w:val="none" w:sz="0" w:space="0" w:color="auto"/>
        <w:bottom w:val="none" w:sz="0" w:space="0" w:color="auto"/>
        <w:right w:val="none" w:sz="0" w:space="0" w:color="auto"/>
      </w:divBdr>
    </w:div>
    <w:div w:id="108084353">
      <w:bodyDiv w:val="1"/>
      <w:marLeft w:val="0"/>
      <w:marRight w:val="0"/>
      <w:marTop w:val="0"/>
      <w:marBottom w:val="0"/>
      <w:divBdr>
        <w:top w:val="none" w:sz="0" w:space="0" w:color="auto"/>
        <w:left w:val="none" w:sz="0" w:space="0" w:color="auto"/>
        <w:bottom w:val="none" w:sz="0" w:space="0" w:color="auto"/>
        <w:right w:val="none" w:sz="0" w:space="0" w:color="auto"/>
      </w:divBdr>
    </w:div>
    <w:div w:id="143280633">
      <w:bodyDiv w:val="1"/>
      <w:marLeft w:val="0"/>
      <w:marRight w:val="0"/>
      <w:marTop w:val="0"/>
      <w:marBottom w:val="0"/>
      <w:divBdr>
        <w:top w:val="none" w:sz="0" w:space="0" w:color="auto"/>
        <w:left w:val="none" w:sz="0" w:space="0" w:color="auto"/>
        <w:bottom w:val="none" w:sz="0" w:space="0" w:color="auto"/>
        <w:right w:val="none" w:sz="0" w:space="0" w:color="auto"/>
      </w:divBdr>
    </w:div>
    <w:div w:id="149946570">
      <w:bodyDiv w:val="1"/>
      <w:marLeft w:val="0"/>
      <w:marRight w:val="0"/>
      <w:marTop w:val="0"/>
      <w:marBottom w:val="0"/>
      <w:divBdr>
        <w:top w:val="none" w:sz="0" w:space="0" w:color="auto"/>
        <w:left w:val="none" w:sz="0" w:space="0" w:color="auto"/>
        <w:bottom w:val="none" w:sz="0" w:space="0" w:color="auto"/>
        <w:right w:val="none" w:sz="0" w:space="0" w:color="auto"/>
      </w:divBdr>
    </w:div>
    <w:div w:id="199360997">
      <w:bodyDiv w:val="1"/>
      <w:marLeft w:val="0"/>
      <w:marRight w:val="0"/>
      <w:marTop w:val="0"/>
      <w:marBottom w:val="0"/>
      <w:divBdr>
        <w:top w:val="none" w:sz="0" w:space="0" w:color="auto"/>
        <w:left w:val="none" w:sz="0" w:space="0" w:color="auto"/>
        <w:bottom w:val="none" w:sz="0" w:space="0" w:color="auto"/>
        <w:right w:val="none" w:sz="0" w:space="0" w:color="auto"/>
      </w:divBdr>
    </w:div>
    <w:div w:id="274944938">
      <w:bodyDiv w:val="1"/>
      <w:marLeft w:val="0"/>
      <w:marRight w:val="0"/>
      <w:marTop w:val="0"/>
      <w:marBottom w:val="0"/>
      <w:divBdr>
        <w:top w:val="none" w:sz="0" w:space="0" w:color="auto"/>
        <w:left w:val="none" w:sz="0" w:space="0" w:color="auto"/>
        <w:bottom w:val="none" w:sz="0" w:space="0" w:color="auto"/>
        <w:right w:val="none" w:sz="0" w:space="0" w:color="auto"/>
      </w:divBdr>
    </w:div>
    <w:div w:id="311951770">
      <w:bodyDiv w:val="1"/>
      <w:marLeft w:val="0"/>
      <w:marRight w:val="0"/>
      <w:marTop w:val="0"/>
      <w:marBottom w:val="0"/>
      <w:divBdr>
        <w:top w:val="none" w:sz="0" w:space="0" w:color="auto"/>
        <w:left w:val="none" w:sz="0" w:space="0" w:color="auto"/>
        <w:bottom w:val="none" w:sz="0" w:space="0" w:color="auto"/>
        <w:right w:val="none" w:sz="0" w:space="0" w:color="auto"/>
      </w:divBdr>
    </w:div>
    <w:div w:id="357394490">
      <w:bodyDiv w:val="1"/>
      <w:marLeft w:val="0"/>
      <w:marRight w:val="0"/>
      <w:marTop w:val="0"/>
      <w:marBottom w:val="0"/>
      <w:divBdr>
        <w:top w:val="none" w:sz="0" w:space="0" w:color="auto"/>
        <w:left w:val="none" w:sz="0" w:space="0" w:color="auto"/>
        <w:bottom w:val="none" w:sz="0" w:space="0" w:color="auto"/>
        <w:right w:val="none" w:sz="0" w:space="0" w:color="auto"/>
      </w:divBdr>
    </w:div>
    <w:div w:id="361705817">
      <w:bodyDiv w:val="1"/>
      <w:marLeft w:val="0"/>
      <w:marRight w:val="0"/>
      <w:marTop w:val="0"/>
      <w:marBottom w:val="0"/>
      <w:divBdr>
        <w:top w:val="none" w:sz="0" w:space="0" w:color="auto"/>
        <w:left w:val="none" w:sz="0" w:space="0" w:color="auto"/>
        <w:bottom w:val="none" w:sz="0" w:space="0" w:color="auto"/>
        <w:right w:val="none" w:sz="0" w:space="0" w:color="auto"/>
      </w:divBdr>
    </w:div>
    <w:div w:id="362293960">
      <w:bodyDiv w:val="1"/>
      <w:marLeft w:val="0"/>
      <w:marRight w:val="0"/>
      <w:marTop w:val="0"/>
      <w:marBottom w:val="0"/>
      <w:divBdr>
        <w:top w:val="none" w:sz="0" w:space="0" w:color="auto"/>
        <w:left w:val="none" w:sz="0" w:space="0" w:color="auto"/>
        <w:bottom w:val="none" w:sz="0" w:space="0" w:color="auto"/>
        <w:right w:val="none" w:sz="0" w:space="0" w:color="auto"/>
      </w:divBdr>
    </w:div>
    <w:div w:id="380325099">
      <w:bodyDiv w:val="1"/>
      <w:marLeft w:val="0"/>
      <w:marRight w:val="0"/>
      <w:marTop w:val="0"/>
      <w:marBottom w:val="0"/>
      <w:divBdr>
        <w:top w:val="none" w:sz="0" w:space="0" w:color="auto"/>
        <w:left w:val="none" w:sz="0" w:space="0" w:color="auto"/>
        <w:bottom w:val="none" w:sz="0" w:space="0" w:color="auto"/>
        <w:right w:val="none" w:sz="0" w:space="0" w:color="auto"/>
      </w:divBdr>
    </w:div>
    <w:div w:id="386028050">
      <w:bodyDiv w:val="1"/>
      <w:marLeft w:val="0"/>
      <w:marRight w:val="0"/>
      <w:marTop w:val="0"/>
      <w:marBottom w:val="0"/>
      <w:divBdr>
        <w:top w:val="none" w:sz="0" w:space="0" w:color="auto"/>
        <w:left w:val="none" w:sz="0" w:space="0" w:color="auto"/>
        <w:bottom w:val="none" w:sz="0" w:space="0" w:color="auto"/>
        <w:right w:val="none" w:sz="0" w:space="0" w:color="auto"/>
      </w:divBdr>
    </w:div>
    <w:div w:id="407575644">
      <w:bodyDiv w:val="1"/>
      <w:marLeft w:val="0"/>
      <w:marRight w:val="0"/>
      <w:marTop w:val="0"/>
      <w:marBottom w:val="0"/>
      <w:divBdr>
        <w:top w:val="none" w:sz="0" w:space="0" w:color="auto"/>
        <w:left w:val="none" w:sz="0" w:space="0" w:color="auto"/>
        <w:bottom w:val="none" w:sz="0" w:space="0" w:color="auto"/>
        <w:right w:val="none" w:sz="0" w:space="0" w:color="auto"/>
      </w:divBdr>
    </w:div>
    <w:div w:id="451630498">
      <w:bodyDiv w:val="1"/>
      <w:marLeft w:val="0"/>
      <w:marRight w:val="0"/>
      <w:marTop w:val="0"/>
      <w:marBottom w:val="0"/>
      <w:divBdr>
        <w:top w:val="none" w:sz="0" w:space="0" w:color="auto"/>
        <w:left w:val="none" w:sz="0" w:space="0" w:color="auto"/>
        <w:bottom w:val="none" w:sz="0" w:space="0" w:color="auto"/>
        <w:right w:val="none" w:sz="0" w:space="0" w:color="auto"/>
      </w:divBdr>
    </w:div>
    <w:div w:id="503739527">
      <w:bodyDiv w:val="1"/>
      <w:marLeft w:val="0"/>
      <w:marRight w:val="0"/>
      <w:marTop w:val="0"/>
      <w:marBottom w:val="0"/>
      <w:divBdr>
        <w:top w:val="none" w:sz="0" w:space="0" w:color="auto"/>
        <w:left w:val="none" w:sz="0" w:space="0" w:color="auto"/>
        <w:bottom w:val="none" w:sz="0" w:space="0" w:color="auto"/>
        <w:right w:val="none" w:sz="0" w:space="0" w:color="auto"/>
      </w:divBdr>
    </w:div>
    <w:div w:id="532227475">
      <w:bodyDiv w:val="1"/>
      <w:marLeft w:val="0"/>
      <w:marRight w:val="0"/>
      <w:marTop w:val="0"/>
      <w:marBottom w:val="0"/>
      <w:divBdr>
        <w:top w:val="none" w:sz="0" w:space="0" w:color="auto"/>
        <w:left w:val="none" w:sz="0" w:space="0" w:color="auto"/>
        <w:bottom w:val="none" w:sz="0" w:space="0" w:color="auto"/>
        <w:right w:val="none" w:sz="0" w:space="0" w:color="auto"/>
      </w:divBdr>
    </w:div>
    <w:div w:id="669870072">
      <w:bodyDiv w:val="1"/>
      <w:marLeft w:val="0"/>
      <w:marRight w:val="0"/>
      <w:marTop w:val="0"/>
      <w:marBottom w:val="0"/>
      <w:divBdr>
        <w:top w:val="none" w:sz="0" w:space="0" w:color="auto"/>
        <w:left w:val="none" w:sz="0" w:space="0" w:color="auto"/>
        <w:bottom w:val="none" w:sz="0" w:space="0" w:color="auto"/>
        <w:right w:val="none" w:sz="0" w:space="0" w:color="auto"/>
      </w:divBdr>
    </w:div>
    <w:div w:id="716785652">
      <w:bodyDiv w:val="1"/>
      <w:marLeft w:val="0"/>
      <w:marRight w:val="0"/>
      <w:marTop w:val="0"/>
      <w:marBottom w:val="0"/>
      <w:divBdr>
        <w:top w:val="none" w:sz="0" w:space="0" w:color="auto"/>
        <w:left w:val="none" w:sz="0" w:space="0" w:color="auto"/>
        <w:bottom w:val="none" w:sz="0" w:space="0" w:color="auto"/>
        <w:right w:val="none" w:sz="0" w:space="0" w:color="auto"/>
      </w:divBdr>
    </w:div>
    <w:div w:id="720908864">
      <w:bodyDiv w:val="1"/>
      <w:marLeft w:val="0"/>
      <w:marRight w:val="0"/>
      <w:marTop w:val="0"/>
      <w:marBottom w:val="0"/>
      <w:divBdr>
        <w:top w:val="none" w:sz="0" w:space="0" w:color="auto"/>
        <w:left w:val="none" w:sz="0" w:space="0" w:color="auto"/>
        <w:bottom w:val="none" w:sz="0" w:space="0" w:color="auto"/>
        <w:right w:val="none" w:sz="0" w:space="0" w:color="auto"/>
      </w:divBdr>
    </w:div>
    <w:div w:id="721829117">
      <w:bodyDiv w:val="1"/>
      <w:marLeft w:val="0"/>
      <w:marRight w:val="0"/>
      <w:marTop w:val="0"/>
      <w:marBottom w:val="0"/>
      <w:divBdr>
        <w:top w:val="none" w:sz="0" w:space="0" w:color="auto"/>
        <w:left w:val="none" w:sz="0" w:space="0" w:color="auto"/>
        <w:bottom w:val="none" w:sz="0" w:space="0" w:color="auto"/>
        <w:right w:val="none" w:sz="0" w:space="0" w:color="auto"/>
      </w:divBdr>
    </w:div>
    <w:div w:id="723257452">
      <w:bodyDiv w:val="1"/>
      <w:marLeft w:val="0"/>
      <w:marRight w:val="0"/>
      <w:marTop w:val="0"/>
      <w:marBottom w:val="0"/>
      <w:divBdr>
        <w:top w:val="none" w:sz="0" w:space="0" w:color="auto"/>
        <w:left w:val="none" w:sz="0" w:space="0" w:color="auto"/>
        <w:bottom w:val="none" w:sz="0" w:space="0" w:color="auto"/>
        <w:right w:val="none" w:sz="0" w:space="0" w:color="auto"/>
      </w:divBdr>
    </w:div>
    <w:div w:id="734427088">
      <w:bodyDiv w:val="1"/>
      <w:marLeft w:val="0"/>
      <w:marRight w:val="0"/>
      <w:marTop w:val="0"/>
      <w:marBottom w:val="0"/>
      <w:divBdr>
        <w:top w:val="none" w:sz="0" w:space="0" w:color="auto"/>
        <w:left w:val="none" w:sz="0" w:space="0" w:color="auto"/>
        <w:bottom w:val="none" w:sz="0" w:space="0" w:color="auto"/>
        <w:right w:val="none" w:sz="0" w:space="0" w:color="auto"/>
      </w:divBdr>
    </w:div>
    <w:div w:id="756173376">
      <w:bodyDiv w:val="1"/>
      <w:marLeft w:val="0"/>
      <w:marRight w:val="0"/>
      <w:marTop w:val="0"/>
      <w:marBottom w:val="0"/>
      <w:divBdr>
        <w:top w:val="none" w:sz="0" w:space="0" w:color="auto"/>
        <w:left w:val="none" w:sz="0" w:space="0" w:color="auto"/>
        <w:bottom w:val="none" w:sz="0" w:space="0" w:color="auto"/>
        <w:right w:val="none" w:sz="0" w:space="0" w:color="auto"/>
      </w:divBdr>
    </w:div>
    <w:div w:id="827788154">
      <w:bodyDiv w:val="1"/>
      <w:marLeft w:val="0"/>
      <w:marRight w:val="0"/>
      <w:marTop w:val="0"/>
      <w:marBottom w:val="0"/>
      <w:divBdr>
        <w:top w:val="none" w:sz="0" w:space="0" w:color="auto"/>
        <w:left w:val="none" w:sz="0" w:space="0" w:color="auto"/>
        <w:bottom w:val="none" w:sz="0" w:space="0" w:color="auto"/>
        <w:right w:val="none" w:sz="0" w:space="0" w:color="auto"/>
      </w:divBdr>
    </w:div>
    <w:div w:id="920526941">
      <w:bodyDiv w:val="1"/>
      <w:marLeft w:val="0"/>
      <w:marRight w:val="0"/>
      <w:marTop w:val="0"/>
      <w:marBottom w:val="0"/>
      <w:divBdr>
        <w:top w:val="none" w:sz="0" w:space="0" w:color="auto"/>
        <w:left w:val="none" w:sz="0" w:space="0" w:color="auto"/>
        <w:bottom w:val="none" w:sz="0" w:space="0" w:color="auto"/>
        <w:right w:val="none" w:sz="0" w:space="0" w:color="auto"/>
      </w:divBdr>
    </w:div>
    <w:div w:id="928462278">
      <w:bodyDiv w:val="1"/>
      <w:marLeft w:val="0"/>
      <w:marRight w:val="0"/>
      <w:marTop w:val="0"/>
      <w:marBottom w:val="0"/>
      <w:divBdr>
        <w:top w:val="none" w:sz="0" w:space="0" w:color="auto"/>
        <w:left w:val="none" w:sz="0" w:space="0" w:color="auto"/>
        <w:bottom w:val="none" w:sz="0" w:space="0" w:color="auto"/>
        <w:right w:val="none" w:sz="0" w:space="0" w:color="auto"/>
      </w:divBdr>
    </w:div>
    <w:div w:id="933324321">
      <w:bodyDiv w:val="1"/>
      <w:marLeft w:val="0"/>
      <w:marRight w:val="0"/>
      <w:marTop w:val="0"/>
      <w:marBottom w:val="0"/>
      <w:divBdr>
        <w:top w:val="none" w:sz="0" w:space="0" w:color="auto"/>
        <w:left w:val="none" w:sz="0" w:space="0" w:color="auto"/>
        <w:bottom w:val="none" w:sz="0" w:space="0" w:color="auto"/>
        <w:right w:val="none" w:sz="0" w:space="0" w:color="auto"/>
      </w:divBdr>
    </w:div>
    <w:div w:id="1007826726">
      <w:bodyDiv w:val="1"/>
      <w:marLeft w:val="0"/>
      <w:marRight w:val="0"/>
      <w:marTop w:val="0"/>
      <w:marBottom w:val="0"/>
      <w:divBdr>
        <w:top w:val="none" w:sz="0" w:space="0" w:color="auto"/>
        <w:left w:val="none" w:sz="0" w:space="0" w:color="auto"/>
        <w:bottom w:val="none" w:sz="0" w:space="0" w:color="auto"/>
        <w:right w:val="none" w:sz="0" w:space="0" w:color="auto"/>
      </w:divBdr>
    </w:div>
    <w:div w:id="1015961655">
      <w:bodyDiv w:val="1"/>
      <w:marLeft w:val="0"/>
      <w:marRight w:val="0"/>
      <w:marTop w:val="0"/>
      <w:marBottom w:val="0"/>
      <w:divBdr>
        <w:top w:val="none" w:sz="0" w:space="0" w:color="auto"/>
        <w:left w:val="none" w:sz="0" w:space="0" w:color="auto"/>
        <w:bottom w:val="none" w:sz="0" w:space="0" w:color="auto"/>
        <w:right w:val="none" w:sz="0" w:space="0" w:color="auto"/>
      </w:divBdr>
    </w:div>
    <w:div w:id="1054692529">
      <w:bodyDiv w:val="1"/>
      <w:marLeft w:val="0"/>
      <w:marRight w:val="0"/>
      <w:marTop w:val="0"/>
      <w:marBottom w:val="0"/>
      <w:divBdr>
        <w:top w:val="none" w:sz="0" w:space="0" w:color="auto"/>
        <w:left w:val="none" w:sz="0" w:space="0" w:color="auto"/>
        <w:bottom w:val="none" w:sz="0" w:space="0" w:color="auto"/>
        <w:right w:val="none" w:sz="0" w:space="0" w:color="auto"/>
      </w:divBdr>
    </w:div>
    <w:div w:id="1100223597">
      <w:bodyDiv w:val="1"/>
      <w:marLeft w:val="0"/>
      <w:marRight w:val="0"/>
      <w:marTop w:val="0"/>
      <w:marBottom w:val="0"/>
      <w:divBdr>
        <w:top w:val="none" w:sz="0" w:space="0" w:color="auto"/>
        <w:left w:val="none" w:sz="0" w:space="0" w:color="auto"/>
        <w:bottom w:val="none" w:sz="0" w:space="0" w:color="auto"/>
        <w:right w:val="none" w:sz="0" w:space="0" w:color="auto"/>
      </w:divBdr>
    </w:div>
    <w:div w:id="1104576413">
      <w:bodyDiv w:val="1"/>
      <w:marLeft w:val="0"/>
      <w:marRight w:val="0"/>
      <w:marTop w:val="0"/>
      <w:marBottom w:val="0"/>
      <w:divBdr>
        <w:top w:val="none" w:sz="0" w:space="0" w:color="auto"/>
        <w:left w:val="none" w:sz="0" w:space="0" w:color="auto"/>
        <w:bottom w:val="none" w:sz="0" w:space="0" w:color="auto"/>
        <w:right w:val="none" w:sz="0" w:space="0" w:color="auto"/>
      </w:divBdr>
    </w:div>
    <w:div w:id="1110777147">
      <w:bodyDiv w:val="1"/>
      <w:marLeft w:val="0"/>
      <w:marRight w:val="0"/>
      <w:marTop w:val="0"/>
      <w:marBottom w:val="0"/>
      <w:divBdr>
        <w:top w:val="none" w:sz="0" w:space="0" w:color="auto"/>
        <w:left w:val="none" w:sz="0" w:space="0" w:color="auto"/>
        <w:bottom w:val="none" w:sz="0" w:space="0" w:color="auto"/>
        <w:right w:val="none" w:sz="0" w:space="0" w:color="auto"/>
      </w:divBdr>
    </w:div>
    <w:div w:id="1116605357">
      <w:bodyDiv w:val="1"/>
      <w:marLeft w:val="0"/>
      <w:marRight w:val="0"/>
      <w:marTop w:val="0"/>
      <w:marBottom w:val="0"/>
      <w:divBdr>
        <w:top w:val="none" w:sz="0" w:space="0" w:color="auto"/>
        <w:left w:val="none" w:sz="0" w:space="0" w:color="auto"/>
        <w:bottom w:val="none" w:sz="0" w:space="0" w:color="auto"/>
        <w:right w:val="none" w:sz="0" w:space="0" w:color="auto"/>
      </w:divBdr>
    </w:div>
    <w:div w:id="1128209065">
      <w:bodyDiv w:val="1"/>
      <w:marLeft w:val="0"/>
      <w:marRight w:val="0"/>
      <w:marTop w:val="0"/>
      <w:marBottom w:val="0"/>
      <w:divBdr>
        <w:top w:val="none" w:sz="0" w:space="0" w:color="auto"/>
        <w:left w:val="none" w:sz="0" w:space="0" w:color="auto"/>
        <w:bottom w:val="none" w:sz="0" w:space="0" w:color="auto"/>
        <w:right w:val="none" w:sz="0" w:space="0" w:color="auto"/>
      </w:divBdr>
    </w:div>
    <w:div w:id="1252160552">
      <w:bodyDiv w:val="1"/>
      <w:marLeft w:val="0"/>
      <w:marRight w:val="0"/>
      <w:marTop w:val="0"/>
      <w:marBottom w:val="0"/>
      <w:divBdr>
        <w:top w:val="none" w:sz="0" w:space="0" w:color="auto"/>
        <w:left w:val="none" w:sz="0" w:space="0" w:color="auto"/>
        <w:bottom w:val="none" w:sz="0" w:space="0" w:color="auto"/>
        <w:right w:val="none" w:sz="0" w:space="0" w:color="auto"/>
      </w:divBdr>
    </w:div>
    <w:div w:id="1321158677">
      <w:bodyDiv w:val="1"/>
      <w:marLeft w:val="0"/>
      <w:marRight w:val="0"/>
      <w:marTop w:val="0"/>
      <w:marBottom w:val="0"/>
      <w:divBdr>
        <w:top w:val="none" w:sz="0" w:space="0" w:color="auto"/>
        <w:left w:val="none" w:sz="0" w:space="0" w:color="auto"/>
        <w:bottom w:val="none" w:sz="0" w:space="0" w:color="auto"/>
        <w:right w:val="none" w:sz="0" w:space="0" w:color="auto"/>
      </w:divBdr>
    </w:div>
    <w:div w:id="1365520298">
      <w:bodyDiv w:val="1"/>
      <w:marLeft w:val="0"/>
      <w:marRight w:val="0"/>
      <w:marTop w:val="0"/>
      <w:marBottom w:val="0"/>
      <w:divBdr>
        <w:top w:val="none" w:sz="0" w:space="0" w:color="auto"/>
        <w:left w:val="none" w:sz="0" w:space="0" w:color="auto"/>
        <w:bottom w:val="none" w:sz="0" w:space="0" w:color="auto"/>
        <w:right w:val="none" w:sz="0" w:space="0" w:color="auto"/>
      </w:divBdr>
    </w:div>
    <w:div w:id="1382249680">
      <w:bodyDiv w:val="1"/>
      <w:marLeft w:val="0"/>
      <w:marRight w:val="0"/>
      <w:marTop w:val="0"/>
      <w:marBottom w:val="0"/>
      <w:divBdr>
        <w:top w:val="none" w:sz="0" w:space="0" w:color="auto"/>
        <w:left w:val="none" w:sz="0" w:space="0" w:color="auto"/>
        <w:bottom w:val="none" w:sz="0" w:space="0" w:color="auto"/>
        <w:right w:val="none" w:sz="0" w:space="0" w:color="auto"/>
      </w:divBdr>
    </w:div>
    <w:div w:id="1429157078">
      <w:bodyDiv w:val="1"/>
      <w:marLeft w:val="0"/>
      <w:marRight w:val="0"/>
      <w:marTop w:val="0"/>
      <w:marBottom w:val="0"/>
      <w:divBdr>
        <w:top w:val="none" w:sz="0" w:space="0" w:color="auto"/>
        <w:left w:val="none" w:sz="0" w:space="0" w:color="auto"/>
        <w:bottom w:val="none" w:sz="0" w:space="0" w:color="auto"/>
        <w:right w:val="none" w:sz="0" w:space="0" w:color="auto"/>
      </w:divBdr>
    </w:div>
    <w:div w:id="1457135251">
      <w:bodyDiv w:val="1"/>
      <w:marLeft w:val="0"/>
      <w:marRight w:val="0"/>
      <w:marTop w:val="0"/>
      <w:marBottom w:val="0"/>
      <w:divBdr>
        <w:top w:val="none" w:sz="0" w:space="0" w:color="auto"/>
        <w:left w:val="none" w:sz="0" w:space="0" w:color="auto"/>
        <w:bottom w:val="none" w:sz="0" w:space="0" w:color="auto"/>
        <w:right w:val="none" w:sz="0" w:space="0" w:color="auto"/>
      </w:divBdr>
    </w:div>
    <w:div w:id="1476751407">
      <w:bodyDiv w:val="1"/>
      <w:marLeft w:val="0"/>
      <w:marRight w:val="0"/>
      <w:marTop w:val="0"/>
      <w:marBottom w:val="0"/>
      <w:divBdr>
        <w:top w:val="none" w:sz="0" w:space="0" w:color="auto"/>
        <w:left w:val="none" w:sz="0" w:space="0" w:color="auto"/>
        <w:bottom w:val="none" w:sz="0" w:space="0" w:color="auto"/>
        <w:right w:val="none" w:sz="0" w:space="0" w:color="auto"/>
      </w:divBdr>
    </w:div>
    <w:div w:id="1489905126">
      <w:bodyDiv w:val="1"/>
      <w:marLeft w:val="0"/>
      <w:marRight w:val="0"/>
      <w:marTop w:val="0"/>
      <w:marBottom w:val="0"/>
      <w:divBdr>
        <w:top w:val="none" w:sz="0" w:space="0" w:color="auto"/>
        <w:left w:val="none" w:sz="0" w:space="0" w:color="auto"/>
        <w:bottom w:val="none" w:sz="0" w:space="0" w:color="auto"/>
        <w:right w:val="none" w:sz="0" w:space="0" w:color="auto"/>
      </w:divBdr>
    </w:div>
    <w:div w:id="1514607194">
      <w:bodyDiv w:val="1"/>
      <w:marLeft w:val="0"/>
      <w:marRight w:val="0"/>
      <w:marTop w:val="0"/>
      <w:marBottom w:val="0"/>
      <w:divBdr>
        <w:top w:val="none" w:sz="0" w:space="0" w:color="auto"/>
        <w:left w:val="none" w:sz="0" w:space="0" w:color="auto"/>
        <w:bottom w:val="none" w:sz="0" w:space="0" w:color="auto"/>
        <w:right w:val="none" w:sz="0" w:space="0" w:color="auto"/>
      </w:divBdr>
    </w:div>
    <w:div w:id="1533954084">
      <w:bodyDiv w:val="1"/>
      <w:marLeft w:val="0"/>
      <w:marRight w:val="0"/>
      <w:marTop w:val="0"/>
      <w:marBottom w:val="0"/>
      <w:divBdr>
        <w:top w:val="none" w:sz="0" w:space="0" w:color="auto"/>
        <w:left w:val="none" w:sz="0" w:space="0" w:color="auto"/>
        <w:bottom w:val="none" w:sz="0" w:space="0" w:color="auto"/>
        <w:right w:val="none" w:sz="0" w:space="0" w:color="auto"/>
      </w:divBdr>
    </w:div>
    <w:div w:id="1544174649">
      <w:bodyDiv w:val="1"/>
      <w:marLeft w:val="0"/>
      <w:marRight w:val="0"/>
      <w:marTop w:val="0"/>
      <w:marBottom w:val="0"/>
      <w:divBdr>
        <w:top w:val="none" w:sz="0" w:space="0" w:color="auto"/>
        <w:left w:val="none" w:sz="0" w:space="0" w:color="auto"/>
        <w:bottom w:val="none" w:sz="0" w:space="0" w:color="auto"/>
        <w:right w:val="none" w:sz="0" w:space="0" w:color="auto"/>
      </w:divBdr>
    </w:div>
    <w:div w:id="1547913818">
      <w:bodyDiv w:val="1"/>
      <w:marLeft w:val="0"/>
      <w:marRight w:val="0"/>
      <w:marTop w:val="0"/>
      <w:marBottom w:val="0"/>
      <w:divBdr>
        <w:top w:val="none" w:sz="0" w:space="0" w:color="auto"/>
        <w:left w:val="none" w:sz="0" w:space="0" w:color="auto"/>
        <w:bottom w:val="none" w:sz="0" w:space="0" w:color="auto"/>
        <w:right w:val="none" w:sz="0" w:space="0" w:color="auto"/>
      </w:divBdr>
    </w:div>
    <w:div w:id="1563104366">
      <w:bodyDiv w:val="1"/>
      <w:marLeft w:val="0"/>
      <w:marRight w:val="0"/>
      <w:marTop w:val="0"/>
      <w:marBottom w:val="0"/>
      <w:divBdr>
        <w:top w:val="none" w:sz="0" w:space="0" w:color="auto"/>
        <w:left w:val="none" w:sz="0" w:space="0" w:color="auto"/>
        <w:bottom w:val="none" w:sz="0" w:space="0" w:color="auto"/>
        <w:right w:val="none" w:sz="0" w:space="0" w:color="auto"/>
      </w:divBdr>
    </w:div>
    <w:div w:id="1586525117">
      <w:bodyDiv w:val="1"/>
      <w:marLeft w:val="0"/>
      <w:marRight w:val="0"/>
      <w:marTop w:val="0"/>
      <w:marBottom w:val="0"/>
      <w:divBdr>
        <w:top w:val="none" w:sz="0" w:space="0" w:color="auto"/>
        <w:left w:val="none" w:sz="0" w:space="0" w:color="auto"/>
        <w:bottom w:val="none" w:sz="0" w:space="0" w:color="auto"/>
        <w:right w:val="none" w:sz="0" w:space="0" w:color="auto"/>
      </w:divBdr>
    </w:div>
    <w:div w:id="1693534235">
      <w:bodyDiv w:val="1"/>
      <w:marLeft w:val="0"/>
      <w:marRight w:val="0"/>
      <w:marTop w:val="0"/>
      <w:marBottom w:val="0"/>
      <w:divBdr>
        <w:top w:val="none" w:sz="0" w:space="0" w:color="auto"/>
        <w:left w:val="none" w:sz="0" w:space="0" w:color="auto"/>
        <w:bottom w:val="none" w:sz="0" w:space="0" w:color="auto"/>
        <w:right w:val="none" w:sz="0" w:space="0" w:color="auto"/>
      </w:divBdr>
    </w:div>
    <w:div w:id="1699046600">
      <w:bodyDiv w:val="1"/>
      <w:marLeft w:val="0"/>
      <w:marRight w:val="0"/>
      <w:marTop w:val="0"/>
      <w:marBottom w:val="0"/>
      <w:divBdr>
        <w:top w:val="none" w:sz="0" w:space="0" w:color="auto"/>
        <w:left w:val="none" w:sz="0" w:space="0" w:color="auto"/>
        <w:bottom w:val="none" w:sz="0" w:space="0" w:color="auto"/>
        <w:right w:val="none" w:sz="0" w:space="0" w:color="auto"/>
      </w:divBdr>
    </w:div>
    <w:div w:id="1700467424">
      <w:bodyDiv w:val="1"/>
      <w:marLeft w:val="0"/>
      <w:marRight w:val="0"/>
      <w:marTop w:val="0"/>
      <w:marBottom w:val="0"/>
      <w:divBdr>
        <w:top w:val="none" w:sz="0" w:space="0" w:color="auto"/>
        <w:left w:val="none" w:sz="0" w:space="0" w:color="auto"/>
        <w:bottom w:val="none" w:sz="0" w:space="0" w:color="auto"/>
        <w:right w:val="none" w:sz="0" w:space="0" w:color="auto"/>
      </w:divBdr>
    </w:div>
    <w:div w:id="1750883635">
      <w:bodyDiv w:val="1"/>
      <w:marLeft w:val="0"/>
      <w:marRight w:val="0"/>
      <w:marTop w:val="0"/>
      <w:marBottom w:val="0"/>
      <w:divBdr>
        <w:top w:val="none" w:sz="0" w:space="0" w:color="auto"/>
        <w:left w:val="none" w:sz="0" w:space="0" w:color="auto"/>
        <w:bottom w:val="none" w:sz="0" w:space="0" w:color="auto"/>
        <w:right w:val="none" w:sz="0" w:space="0" w:color="auto"/>
      </w:divBdr>
    </w:div>
    <w:div w:id="1809780612">
      <w:bodyDiv w:val="1"/>
      <w:marLeft w:val="0"/>
      <w:marRight w:val="0"/>
      <w:marTop w:val="0"/>
      <w:marBottom w:val="0"/>
      <w:divBdr>
        <w:top w:val="none" w:sz="0" w:space="0" w:color="auto"/>
        <w:left w:val="none" w:sz="0" w:space="0" w:color="auto"/>
        <w:bottom w:val="none" w:sz="0" w:space="0" w:color="auto"/>
        <w:right w:val="none" w:sz="0" w:space="0" w:color="auto"/>
      </w:divBdr>
    </w:div>
    <w:div w:id="1821773200">
      <w:bodyDiv w:val="1"/>
      <w:marLeft w:val="0"/>
      <w:marRight w:val="0"/>
      <w:marTop w:val="0"/>
      <w:marBottom w:val="0"/>
      <w:divBdr>
        <w:top w:val="none" w:sz="0" w:space="0" w:color="auto"/>
        <w:left w:val="none" w:sz="0" w:space="0" w:color="auto"/>
        <w:bottom w:val="none" w:sz="0" w:space="0" w:color="auto"/>
        <w:right w:val="none" w:sz="0" w:space="0" w:color="auto"/>
      </w:divBdr>
    </w:div>
    <w:div w:id="1905604104">
      <w:bodyDiv w:val="1"/>
      <w:marLeft w:val="0"/>
      <w:marRight w:val="0"/>
      <w:marTop w:val="0"/>
      <w:marBottom w:val="0"/>
      <w:divBdr>
        <w:top w:val="none" w:sz="0" w:space="0" w:color="auto"/>
        <w:left w:val="none" w:sz="0" w:space="0" w:color="auto"/>
        <w:bottom w:val="none" w:sz="0" w:space="0" w:color="auto"/>
        <w:right w:val="none" w:sz="0" w:space="0" w:color="auto"/>
      </w:divBdr>
    </w:div>
    <w:div w:id="1945306252">
      <w:bodyDiv w:val="1"/>
      <w:marLeft w:val="0"/>
      <w:marRight w:val="0"/>
      <w:marTop w:val="0"/>
      <w:marBottom w:val="0"/>
      <w:divBdr>
        <w:top w:val="none" w:sz="0" w:space="0" w:color="auto"/>
        <w:left w:val="none" w:sz="0" w:space="0" w:color="auto"/>
        <w:bottom w:val="none" w:sz="0" w:space="0" w:color="auto"/>
        <w:right w:val="none" w:sz="0" w:space="0" w:color="auto"/>
      </w:divBdr>
      <w:divsChild>
        <w:div w:id="585043905">
          <w:marLeft w:val="336"/>
          <w:marRight w:val="0"/>
          <w:marTop w:val="120"/>
          <w:marBottom w:val="312"/>
          <w:divBdr>
            <w:top w:val="none" w:sz="0" w:space="0" w:color="auto"/>
            <w:left w:val="none" w:sz="0" w:space="0" w:color="auto"/>
            <w:bottom w:val="none" w:sz="0" w:space="0" w:color="auto"/>
            <w:right w:val="none" w:sz="0" w:space="0" w:color="auto"/>
          </w:divBdr>
          <w:divsChild>
            <w:div w:id="1095442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6331676">
      <w:bodyDiv w:val="1"/>
      <w:marLeft w:val="0"/>
      <w:marRight w:val="0"/>
      <w:marTop w:val="0"/>
      <w:marBottom w:val="0"/>
      <w:divBdr>
        <w:top w:val="none" w:sz="0" w:space="0" w:color="auto"/>
        <w:left w:val="none" w:sz="0" w:space="0" w:color="auto"/>
        <w:bottom w:val="none" w:sz="0" w:space="0" w:color="auto"/>
        <w:right w:val="none" w:sz="0" w:space="0" w:color="auto"/>
      </w:divBdr>
    </w:div>
    <w:div w:id="2015918237">
      <w:bodyDiv w:val="1"/>
      <w:marLeft w:val="0"/>
      <w:marRight w:val="0"/>
      <w:marTop w:val="0"/>
      <w:marBottom w:val="0"/>
      <w:divBdr>
        <w:top w:val="none" w:sz="0" w:space="0" w:color="auto"/>
        <w:left w:val="none" w:sz="0" w:space="0" w:color="auto"/>
        <w:bottom w:val="none" w:sz="0" w:space="0" w:color="auto"/>
        <w:right w:val="none" w:sz="0" w:space="0" w:color="auto"/>
      </w:divBdr>
    </w:div>
    <w:div w:id="2032101308">
      <w:bodyDiv w:val="1"/>
      <w:marLeft w:val="0"/>
      <w:marRight w:val="0"/>
      <w:marTop w:val="0"/>
      <w:marBottom w:val="0"/>
      <w:divBdr>
        <w:top w:val="none" w:sz="0" w:space="0" w:color="auto"/>
        <w:left w:val="none" w:sz="0" w:space="0" w:color="auto"/>
        <w:bottom w:val="none" w:sz="0" w:space="0" w:color="auto"/>
        <w:right w:val="none" w:sz="0" w:space="0" w:color="auto"/>
      </w:divBdr>
    </w:div>
    <w:div w:id="2034960289">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
    <w:div w:id="2094203417">
      <w:bodyDiv w:val="1"/>
      <w:marLeft w:val="0"/>
      <w:marRight w:val="0"/>
      <w:marTop w:val="0"/>
      <w:marBottom w:val="0"/>
      <w:divBdr>
        <w:top w:val="none" w:sz="0" w:space="0" w:color="auto"/>
        <w:left w:val="none" w:sz="0" w:space="0" w:color="auto"/>
        <w:bottom w:val="none" w:sz="0" w:space="0" w:color="auto"/>
        <w:right w:val="none" w:sz="0" w:space="0" w:color="auto"/>
      </w:divBdr>
    </w:div>
    <w:div w:id="2097507621">
      <w:bodyDiv w:val="1"/>
      <w:marLeft w:val="0"/>
      <w:marRight w:val="0"/>
      <w:marTop w:val="0"/>
      <w:marBottom w:val="0"/>
      <w:divBdr>
        <w:top w:val="none" w:sz="0" w:space="0" w:color="auto"/>
        <w:left w:val="none" w:sz="0" w:space="0" w:color="auto"/>
        <w:bottom w:val="none" w:sz="0" w:space="0" w:color="auto"/>
        <w:right w:val="none" w:sz="0" w:space="0" w:color="auto"/>
      </w:divBdr>
    </w:div>
    <w:div w:id="2099060470">
      <w:bodyDiv w:val="1"/>
      <w:marLeft w:val="0"/>
      <w:marRight w:val="0"/>
      <w:marTop w:val="0"/>
      <w:marBottom w:val="0"/>
      <w:divBdr>
        <w:top w:val="none" w:sz="0" w:space="0" w:color="auto"/>
        <w:left w:val="none" w:sz="0" w:space="0" w:color="auto"/>
        <w:bottom w:val="none" w:sz="0" w:space="0" w:color="auto"/>
        <w:right w:val="none" w:sz="0" w:space="0" w:color="auto"/>
      </w:divBdr>
    </w:div>
    <w:div w:id="2108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meldung@tiroler-landesmusee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DFEB-1425-4CB6-9EA7-4F8685DA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6693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Tiroler Landesmuseen</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Zechmann Michael</dc:creator>
  <cp:lastModifiedBy>Zechmann Michael</cp:lastModifiedBy>
  <cp:revision>4</cp:revision>
  <cp:lastPrinted>2020-01-14T08:53:00Z</cp:lastPrinted>
  <dcterms:created xsi:type="dcterms:W3CDTF">2020-03-05T15:27:00Z</dcterms:created>
  <dcterms:modified xsi:type="dcterms:W3CDTF">2020-03-05T15:38:00Z</dcterms:modified>
</cp:coreProperties>
</file>